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D1" w:rsidRPr="006D09D1" w:rsidRDefault="006D09D1" w:rsidP="006D09D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D71A"/>
          <w:sz w:val="36"/>
          <w:szCs w:val="36"/>
        </w:rPr>
      </w:pPr>
      <w:r w:rsidRPr="006D09D1">
        <w:rPr>
          <w:rFonts w:ascii="GillSansMT" w:hAnsi="GillSansMT" w:cs="GillSansMT"/>
          <w:color w:val="00D71A"/>
          <w:sz w:val="36"/>
          <w:szCs w:val="36"/>
        </w:rPr>
        <w:t>English III B (Common Core)—Advanced Academics</w:t>
      </w:r>
    </w:p>
    <w:p w:rsidR="006D09D1" w:rsidRPr="006D09D1" w:rsidRDefault="006D09D1" w:rsidP="006D09D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D71A"/>
          <w:sz w:val="36"/>
          <w:szCs w:val="36"/>
        </w:rPr>
      </w:pPr>
    </w:p>
    <w:p w:rsidR="006D09D1" w:rsidRPr="006D09D1" w:rsidRDefault="006D09D1" w:rsidP="006D09D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6"/>
          <w:szCs w:val="36"/>
        </w:rPr>
      </w:pPr>
      <w:r w:rsidRPr="006D09D1">
        <w:rPr>
          <w:rFonts w:ascii="GillSansMT" w:hAnsi="GillSansMT" w:cs="GillSansMT"/>
          <w:color w:val="000000"/>
          <w:sz w:val="36"/>
          <w:szCs w:val="36"/>
        </w:rPr>
        <w:t>Ernest Hemingway once said, “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All modern American literature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comes from one book by Mark Twain called </w:t>
      </w:r>
      <w:r w:rsidRPr="006D09D1">
        <w:rPr>
          <w:rFonts w:ascii="GillSansMT-Italic" w:hAnsi="GillSansMT-Italic" w:cs="GillSansMT-Italic"/>
          <w:i/>
          <w:iCs/>
          <w:color w:val="000000"/>
          <w:sz w:val="36"/>
          <w:szCs w:val="36"/>
        </w:rPr>
        <w:t>Huckleberry Finn</w:t>
      </w:r>
      <w:r w:rsidRPr="006D09D1">
        <w:rPr>
          <w:rFonts w:ascii="GillSansMT" w:hAnsi="GillSansMT" w:cs="GillSansMT"/>
          <w:color w:val="000000"/>
          <w:sz w:val="36"/>
          <w:szCs w:val="36"/>
        </w:rPr>
        <w:t>.”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 </w:t>
      </w:r>
      <w:r w:rsidRPr="006D09D1">
        <w:rPr>
          <w:rFonts w:ascii="GillSansMT" w:hAnsi="GillSansMT" w:cs="GillSansMT"/>
          <w:color w:val="000000"/>
          <w:sz w:val="36"/>
          <w:szCs w:val="36"/>
        </w:rPr>
        <w:t>Directly or indirectly, that book b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y Mark Twain has influenced all </w:t>
      </w:r>
      <w:r w:rsidRPr="006D09D1">
        <w:rPr>
          <w:rFonts w:ascii="GillSansMT" w:hAnsi="GillSansMT" w:cs="GillSansMT"/>
          <w:color w:val="000000"/>
          <w:sz w:val="36"/>
          <w:szCs w:val="36"/>
        </w:rPr>
        <w:t>modern A</w:t>
      </w:r>
      <w:bookmarkStart w:id="0" w:name="_GoBack"/>
      <w:bookmarkEnd w:id="0"/>
      <w:r w:rsidRPr="006D09D1">
        <w:rPr>
          <w:rFonts w:ascii="GillSansMT" w:hAnsi="GillSansMT" w:cs="GillSansMT"/>
          <w:color w:val="000000"/>
          <w:sz w:val="36"/>
          <w:szCs w:val="36"/>
        </w:rPr>
        <w:t>merican writers s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ince it first made the American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scene in 1885. If you have read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a story narrated by a young man </w:t>
      </w:r>
      <w:r w:rsidRPr="006D09D1">
        <w:rPr>
          <w:rFonts w:ascii="GillSansMT" w:hAnsi="GillSansMT" w:cs="GillSansMT"/>
          <w:color w:val="000000"/>
          <w:sz w:val="36"/>
          <w:szCs w:val="36"/>
        </w:rPr>
        <w:t>who uses dialect instead of Stand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ard English, who rebels against </w:t>
      </w:r>
      <w:r w:rsidRPr="006D09D1">
        <w:rPr>
          <w:rFonts w:ascii="GillSansMT" w:hAnsi="GillSansMT" w:cs="GillSansMT"/>
          <w:color w:val="000000"/>
          <w:sz w:val="36"/>
          <w:szCs w:val="36"/>
        </w:rPr>
        <w:t>society instead of following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 its rules, or who suffers both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internal and external conflicts,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then you have read a story that </w:t>
      </w:r>
      <w:r w:rsidRPr="006D09D1">
        <w:rPr>
          <w:rFonts w:ascii="GillSansMT" w:hAnsi="GillSansMT" w:cs="GillSansMT"/>
          <w:color w:val="000000"/>
          <w:sz w:val="36"/>
          <w:szCs w:val="36"/>
        </w:rPr>
        <w:t>was influenced by Twain’s gre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at American novel. The study of </w:t>
      </w:r>
      <w:r w:rsidRPr="006D09D1">
        <w:rPr>
          <w:rFonts w:ascii="GillSansMT-Italic" w:hAnsi="GillSansMT-Italic" w:cs="GillSansMT-Italic"/>
          <w:i/>
          <w:iCs/>
          <w:color w:val="000000"/>
          <w:sz w:val="36"/>
          <w:szCs w:val="36"/>
        </w:rPr>
        <w:t xml:space="preserve">Huckleberry Finn </w:t>
      </w:r>
      <w:r w:rsidRPr="006D09D1">
        <w:rPr>
          <w:rFonts w:ascii="GillSansMT" w:hAnsi="GillSansMT" w:cs="GillSansMT"/>
          <w:color w:val="000000"/>
          <w:sz w:val="36"/>
          <w:szCs w:val="36"/>
        </w:rPr>
        <w:t>is a major eleme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nt in English III B, the second </w:t>
      </w:r>
      <w:r w:rsidRPr="006D09D1">
        <w:rPr>
          <w:rFonts w:ascii="GillSansMT" w:hAnsi="GillSansMT" w:cs="GillSansMT"/>
          <w:color w:val="000000"/>
          <w:sz w:val="36"/>
          <w:szCs w:val="36"/>
        </w:rPr>
        <w:t>part of a two-semester cours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e. This rigorous online English </w:t>
      </w:r>
      <w:r w:rsidRPr="006D09D1">
        <w:rPr>
          <w:rFonts w:ascii="GillSansMT" w:hAnsi="GillSansMT" w:cs="GillSansMT"/>
          <w:color w:val="000000"/>
          <w:sz w:val="36"/>
          <w:szCs w:val="36"/>
        </w:rPr>
        <w:t>course will prepare you for c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ollege with the live support of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certified and experienced English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teachers. You will gain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instruction in Common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Core Standards-based units that </w:t>
      </w:r>
      <w:r w:rsidRPr="006D09D1">
        <w:rPr>
          <w:rFonts w:ascii="GillSansMT" w:hAnsi="GillSansMT" w:cs="GillSansMT"/>
          <w:color w:val="000000"/>
          <w:sz w:val="36"/>
          <w:szCs w:val="36"/>
        </w:rPr>
        <w:t>explore the American experi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ence as you continue to develop </w:t>
      </w:r>
      <w:r w:rsidRPr="006D09D1">
        <w:rPr>
          <w:rFonts w:ascii="GillSansMT" w:hAnsi="GillSansMT" w:cs="GillSansMT"/>
          <w:color w:val="000000"/>
          <w:sz w:val="36"/>
          <w:szCs w:val="36"/>
        </w:rPr>
        <w:t>critical thinking skills in the la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nguage arts, such as vocabulary </w:t>
      </w:r>
      <w:r w:rsidRPr="006D09D1">
        <w:rPr>
          <w:rFonts w:ascii="GillSansMT" w:hAnsi="GillSansMT" w:cs="GillSansMT"/>
          <w:color w:val="000000"/>
          <w:sz w:val="36"/>
          <w:szCs w:val="36"/>
        </w:rPr>
        <w:t>development, literature and media an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alysis, critical listening, and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the writing process. You will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read a wide variety of American 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literature, including short stories, poetry, drama, as well as </w:t>
      </w:r>
      <w:r w:rsidRPr="006D09D1">
        <w:rPr>
          <w:rFonts w:ascii="GillSansMT-Italic" w:hAnsi="GillSansMT-Italic" w:cs="GillSansMT-Italic"/>
          <w:i/>
          <w:iCs/>
          <w:color w:val="000000"/>
          <w:sz w:val="36"/>
          <w:szCs w:val="36"/>
        </w:rPr>
        <w:t>The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 </w:t>
      </w:r>
      <w:r w:rsidRPr="006D09D1">
        <w:rPr>
          <w:rFonts w:ascii="GillSansMT-Italic" w:hAnsi="GillSansMT-Italic" w:cs="GillSansMT-Italic"/>
          <w:i/>
          <w:iCs/>
          <w:color w:val="000000"/>
          <w:sz w:val="36"/>
          <w:szCs w:val="36"/>
        </w:rPr>
        <w:t>Adventures of Huckleberry Finn</w:t>
      </w:r>
      <w:r w:rsidRPr="006D09D1">
        <w:rPr>
          <w:rFonts w:ascii="GillSansMT" w:hAnsi="GillSansMT" w:cs="GillSansMT"/>
          <w:color w:val="000000"/>
          <w:sz w:val="36"/>
          <w:szCs w:val="36"/>
        </w:rPr>
        <w:t>. A research unit will guide you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 </w:t>
      </w:r>
      <w:r w:rsidRPr="006D09D1">
        <w:rPr>
          <w:rFonts w:ascii="GillSansMT" w:hAnsi="GillSansMT" w:cs="GillSansMT"/>
          <w:color w:val="000000"/>
          <w:sz w:val="36"/>
          <w:szCs w:val="36"/>
        </w:rPr>
        <w:t>through the research process, from narrowing a topic to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 </w:t>
      </w:r>
      <w:r w:rsidRPr="006D09D1">
        <w:rPr>
          <w:rFonts w:ascii="GillSansMT" w:hAnsi="GillSansMT" w:cs="GillSansMT"/>
          <w:color w:val="000000"/>
          <w:sz w:val="36"/>
          <w:szCs w:val="36"/>
        </w:rPr>
        <w:t>selecting and citing credibl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e sources. You will continue to </w:t>
      </w:r>
      <w:r w:rsidRPr="006D09D1">
        <w:rPr>
          <w:rFonts w:ascii="GillSansMT" w:hAnsi="GillSansMT" w:cs="GillSansMT"/>
          <w:color w:val="000000"/>
          <w:sz w:val="36"/>
          <w:szCs w:val="36"/>
        </w:rPr>
        <w:t>practice interpersonal comm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unication skills through online </w:t>
      </w:r>
      <w:r w:rsidRPr="006D09D1">
        <w:rPr>
          <w:rFonts w:ascii="GillSansMT" w:hAnsi="GillSansMT" w:cs="GillSansMT"/>
          <w:color w:val="000000"/>
          <w:sz w:val="36"/>
          <w:szCs w:val="36"/>
        </w:rPr>
        <w:t>chats with your teacher, as well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 as discussion assignments with </w:t>
      </w:r>
      <w:r w:rsidRPr="006D09D1">
        <w:rPr>
          <w:rFonts w:ascii="GillSansMT" w:hAnsi="GillSansMT" w:cs="GillSansMT"/>
          <w:color w:val="000000"/>
          <w:sz w:val="36"/>
          <w:szCs w:val="36"/>
        </w:rPr>
        <w:t>other student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s. This course </w:t>
      </w:r>
      <w:r w:rsidRPr="006D09D1">
        <w:rPr>
          <w:rFonts w:ascii="GillSansMT" w:hAnsi="GillSansMT" w:cs="GillSansMT"/>
          <w:color w:val="000000"/>
          <w:sz w:val="36"/>
          <w:szCs w:val="36"/>
        </w:rPr>
        <w:t>req</w:t>
      </w:r>
      <w:r w:rsidRPr="006D09D1">
        <w:rPr>
          <w:rFonts w:ascii="GillSansMT" w:hAnsi="GillSansMT" w:cs="GillSansMT"/>
          <w:color w:val="000000"/>
          <w:sz w:val="36"/>
          <w:szCs w:val="36"/>
        </w:rPr>
        <w:t xml:space="preserve">uires one or more novels, which </w:t>
      </w:r>
      <w:r w:rsidRPr="006D09D1">
        <w:rPr>
          <w:rFonts w:ascii="GillSansMT" w:hAnsi="GillSansMT" w:cs="GillSansMT"/>
          <w:color w:val="000000"/>
          <w:sz w:val="36"/>
          <w:szCs w:val="36"/>
        </w:rPr>
        <w:t>can be acquired at any public library.</w:t>
      </w:r>
    </w:p>
    <w:p w:rsidR="0051432C" w:rsidRPr="006D09D1" w:rsidRDefault="006D09D1" w:rsidP="006D09D1">
      <w:pPr>
        <w:rPr>
          <w:sz w:val="36"/>
          <w:szCs w:val="36"/>
        </w:rPr>
      </w:pPr>
      <w:r w:rsidRPr="006D09D1">
        <w:rPr>
          <w:rFonts w:ascii="GillSansMT-Italic" w:hAnsi="GillSansMT-Italic" w:cs="GillSansMT-Italic"/>
          <w:i/>
          <w:iCs/>
          <w:color w:val="000000"/>
          <w:sz w:val="36"/>
          <w:szCs w:val="36"/>
        </w:rPr>
        <w:t>Pre-requisite: English III A</w:t>
      </w:r>
    </w:p>
    <w:sectPr w:rsidR="0051432C" w:rsidRPr="006D09D1" w:rsidSect="006D09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1"/>
    <w:rsid w:val="0051432C"/>
    <w:rsid w:val="006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111EE-70ED-461D-A3DF-A2980C7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>GST BOCES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Schiavone</dc:creator>
  <cp:keywords/>
  <dc:description/>
  <cp:lastModifiedBy>Erin Schiavone</cp:lastModifiedBy>
  <cp:revision>1</cp:revision>
  <dcterms:created xsi:type="dcterms:W3CDTF">2015-07-22T17:08:00Z</dcterms:created>
  <dcterms:modified xsi:type="dcterms:W3CDTF">2015-07-22T17:11:00Z</dcterms:modified>
</cp:coreProperties>
</file>