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99" w:rsidRDefault="00246D9E" w:rsidP="00246D9E">
      <w:pPr>
        <w:jc w:val="center"/>
        <w:rPr>
          <w:rFonts w:asciiTheme="majorHAnsi" w:hAnsiTheme="majorHAnsi"/>
          <w:sz w:val="24"/>
          <w:szCs w:val="24"/>
        </w:rPr>
      </w:pPr>
      <w:r>
        <w:rPr>
          <w:rFonts w:asciiTheme="majorHAnsi" w:hAnsiTheme="majorHAnsi"/>
          <w:sz w:val="24"/>
          <w:szCs w:val="24"/>
        </w:rPr>
        <w:t>Welcome to 7</w:t>
      </w:r>
      <w:r w:rsidRPr="00246D9E">
        <w:rPr>
          <w:rFonts w:asciiTheme="majorHAnsi" w:hAnsiTheme="majorHAnsi"/>
          <w:sz w:val="24"/>
          <w:szCs w:val="24"/>
          <w:vertAlign w:val="superscript"/>
        </w:rPr>
        <w:t>th</w:t>
      </w:r>
      <w:r>
        <w:rPr>
          <w:rFonts w:asciiTheme="majorHAnsi" w:hAnsiTheme="majorHAnsi"/>
          <w:sz w:val="24"/>
          <w:szCs w:val="24"/>
        </w:rPr>
        <w:t xml:space="preserve"> Grade English Language Arts </w:t>
      </w:r>
    </w:p>
    <w:p w:rsidR="00246D9E" w:rsidRDefault="00246D9E" w:rsidP="00246D9E">
      <w:pPr>
        <w:jc w:val="center"/>
        <w:rPr>
          <w:rFonts w:asciiTheme="majorHAnsi" w:hAnsiTheme="majorHAnsi"/>
          <w:sz w:val="24"/>
          <w:szCs w:val="24"/>
        </w:rPr>
      </w:pPr>
      <w:r>
        <w:rPr>
          <w:rFonts w:asciiTheme="majorHAnsi" w:hAnsiTheme="majorHAnsi"/>
          <w:sz w:val="24"/>
          <w:szCs w:val="24"/>
        </w:rPr>
        <w:t>Mrs. Butts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Room 1089</w:t>
      </w:r>
    </w:p>
    <w:p w:rsidR="00246D9E" w:rsidRDefault="00246D9E" w:rsidP="00246D9E">
      <w:pPr>
        <w:jc w:val="center"/>
        <w:rPr>
          <w:rFonts w:asciiTheme="majorHAnsi" w:hAnsiTheme="majorHAnsi"/>
          <w:b/>
          <w:sz w:val="24"/>
          <w:szCs w:val="24"/>
        </w:rPr>
      </w:pPr>
      <w:r>
        <w:rPr>
          <w:rFonts w:asciiTheme="majorHAnsi" w:hAnsiTheme="majorHAnsi"/>
          <w:b/>
          <w:sz w:val="24"/>
          <w:szCs w:val="24"/>
        </w:rPr>
        <w:t xml:space="preserve">Academic Expectations </w:t>
      </w:r>
    </w:p>
    <w:p w:rsidR="00246D9E" w:rsidRDefault="00246D9E" w:rsidP="00246D9E">
      <w:pPr>
        <w:rPr>
          <w:rFonts w:asciiTheme="majorHAnsi" w:hAnsiTheme="majorHAnsi"/>
          <w:sz w:val="24"/>
          <w:szCs w:val="24"/>
        </w:rPr>
      </w:pPr>
      <w:r>
        <w:rPr>
          <w:rFonts w:asciiTheme="majorHAnsi" w:hAnsiTheme="majorHAnsi"/>
          <w:sz w:val="24"/>
          <w:szCs w:val="24"/>
        </w:rPr>
        <w:tab/>
        <w:t>This course is designed to continue the development of the students’ skills in reading, writing, listening, and speaking so that they grow as literate individuals who will be successful in their personal endeavors as well as in the school community. It is also intended to assist students in meeting New York State’s Standards for English/Language Arts in order to be successful on state exams. My personal goal is for the students to enjoy the challenge of learning to improve their reading and writing skills as well as their thinking skills.</w:t>
      </w:r>
    </w:p>
    <w:p w:rsidR="00246D9E" w:rsidRDefault="00246D9E" w:rsidP="00246D9E">
      <w:pPr>
        <w:rPr>
          <w:rFonts w:asciiTheme="majorHAnsi" w:hAnsiTheme="majorHAnsi"/>
          <w:b/>
          <w:sz w:val="24"/>
          <w:szCs w:val="24"/>
        </w:rPr>
      </w:pPr>
      <w:r>
        <w:rPr>
          <w:rFonts w:asciiTheme="majorHAnsi" w:hAnsiTheme="majorHAnsi"/>
          <w:sz w:val="24"/>
          <w:szCs w:val="24"/>
        </w:rPr>
        <w:tab/>
        <w:t>We will be following the Reader’s and Writer’s Workshop structure, which the students have experienced through their elementary years here at CSCS. The components of the workshops include: Teacher Read-</w:t>
      </w:r>
      <w:proofErr w:type="spellStart"/>
      <w:r>
        <w:rPr>
          <w:rFonts w:asciiTheme="majorHAnsi" w:hAnsiTheme="majorHAnsi"/>
          <w:sz w:val="24"/>
          <w:szCs w:val="24"/>
        </w:rPr>
        <w:t>Alouds</w:t>
      </w:r>
      <w:proofErr w:type="spellEnd"/>
      <w:r>
        <w:rPr>
          <w:rFonts w:asciiTheme="majorHAnsi" w:hAnsiTheme="majorHAnsi"/>
          <w:sz w:val="24"/>
          <w:szCs w:val="24"/>
        </w:rPr>
        <w:t xml:space="preserve">, Mini-lessons, Independent Reading and Writing, Teacher-Student Conferencing, Accountable Talks, Partnership Reading and Conferencing, Book Clubs, Notebook Responses to Reading, and, of course, </w:t>
      </w:r>
      <w:r w:rsidRPr="00246D9E">
        <w:rPr>
          <w:rFonts w:asciiTheme="majorHAnsi" w:hAnsiTheme="majorHAnsi"/>
          <w:b/>
          <w:sz w:val="24"/>
          <w:szCs w:val="24"/>
        </w:rPr>
        <w:t>HOMEWORK!</w:t>
      </w:r>
    </w:p>
    <w:p w:rsidR="00246D9E" w:rsidRDefault="00246D9E" w:rsidP="00246D9E">
      <w:pPr>
        <w:jc w:val="center"/>
        <w:rPr>
          <w:rFonts w:asciiTheme="majorHAnsi" w:hAnsiTheme="majorHAnsi"/>
          <w:b/>
          <w:sz w:val="24"/>
          <w:szCs w:val="24"/>
        </w:rPr>
      </w:pPr>
      <w:r>
        <w:rPr>
          <w:rFonts w:asciiTheme="majorHAnsi" w:hAnsiTheme="majorHAnsi"/>
          <w:b/>
          <w:sz w:val="24"/>
          <w:szCs w:val="24"/>
        </w:rPr>
        <w:t>Course Expectations</w:t>
      </w:r>
    </w:p>
    <w:p w:rsidR="00246D9E" w:rsidRDefault="00246D9E" w:rsidP="00246D9E">
      <w:pPr>
        <w:rPr>
          <w:rFonts w:asciiTheme="majorHAnsi" w:hAnsiTheme="majorHAnsi"/>
          <w:sz w:val="24"/>
          <w:szCs w:val="24"/>
        </w:rPr>
      </w:pPr>
      <w:r>
        <w:rPr>
          <w:rFonts w:asciiTheme="majorHAnsi" w:hAnsiTheme="majorHAnsi"/>
          <w:sz w:val="24"/>
          <w:szCs w:val="24"/>
        </w:rPr>
        <w:t xml:space="preserve">In </w:t>
      </w:r>
      <w:r>
        <w:rPr>
          <w:rFonts w:asciiTheme="majorHAnsi" w:hAnsiTheme="majorHAnsi"/>
          <w:sz w:val="24"/>
          <w:szCs w:val="24"/>
          <w:u w:val="single"/>
        </w:rPr>
        <w:t>Reader’s Workshop</w:t>
      </w:r>
      <w:r>
        <w:rPr>
          <w:rFonts w:asciiTheme="majorHAnsi" w:hAnsiTheme="majorHAnsi"/>
          <w:sz w:val="24"/>
          <w:szCs w:val="24"/>
        </w:rPr>
        <w:t xml:space="preserve"> students will be expected to:</w:t>
      </w:r>
    </w:p>
    <w:p w:rsidR="00246D9E" w:rsidRDefault="00246D9E" w:rsidP="00246D9E">
      <w:pPr>
        <w:pStyle w:val="ListParagraph"/>
        <w:numPr>
          <w:ilvl w:val="0"/>
          <w:numId w:val="1"/>
        </w:numPr>
        <w:rPr>
          <w:rFonts w:asciiTheme="majorHAnsi" w:hAnsiTheme="majorHAnsi"/>
          <w:sz w:val="24"/>
          <w:szCs w:val="24"/>
        </w:rPr>
      </w:pPr>
      <w:r>
        <w:rPr>
          <w:rFonts w:asciiTheme="majorHAnsi" w:hAnsiTheme="majorHAnsi"/>
          <w:sz w:val="24"/>
          <w:szCs w:val="24"/>
        </w:rPr>
        <w:t xml:space="preserve">Read one book approximately every 2-3 weeks </w:t>
      </w:r>
      <w:r w:rsidR="00167B41">
        <w:rPr>
          <w:rFonts w:asciiTheme="majorHAnsi" w:hAnsiTheme="majorHAnsi"/>
          <w:b/>
          <w:sz w:val="24"/>
          <w:szCs w:val="24"/>
        </w:rPr>
        <w:t xml:space="preserve">at </w:t>
      </w:r>
      <w:proofErr w:type="gramStart"/>
      <w:r w:rsidR="00167B41">
        <w:rPr>
          <w:rFonts w:asciiTheme="majorHAnsi" w:hAnsiTheme="majorHAnsi"/>
          <w:b/>
          <w:sz w:val="24"/>
          <w:szCs w:val="24"/>
        </w:rPr>
        <w:t xml:space="preserve">their </w:t>
      </w:r>
      <w:r>
        <w:rPr>
          <w:rFonts w:asciiTheme="majorHAnsi" w:hAnsiTheme="majorHAnsi"/>
          <w:b/>
          <w:sz w:val="24"/>
          <w:szCs w:val="24"/>
        </w:rPr>
        <w:t>own</w:t>
      </w:r>
      <w:proofErr w:type="gramEnd"/>
      <w:r>
        <w:rPr>
          <w:rFonts w:asciiTheme="majorHAnsi" w:hAnsiTheme="majorHAnsi"/>
          <w:b/>
          <w:sz w:val="24"/>
          <w:szCs w:val="24"/>
        </w:rPr>
        <w:t xml:space="preserve"> reading level</w:t>
      </w:r>
      <w:r>
        <w:rPr>
          <w:rFonts w:asciiTheme="majorHAnsi" w:hAnsiTheme="majorHAnsi"/>
          <w:sz w:val="24"/>
          <w:szCs w:val="24"/>
        </w:rPr>
        <w:t>. This includes works of fiction and non-fiction throughout the school year.</w:t>
      </w:r>
    </w:p>
    <w:p w:rsidR="00246D9E" w:rsidRDefault="00246D9E" w:rsidP="00246D9E">
      <w:pPr>
        <w:pStyle w:val="ListParagraph"/>
        <w:numPr>
          <w:ilvl w:val="0"/>
          <w:numId w:val="1"/>
        </w:numPr>
        <w:rPr>
          <w:rFonts w:asciiTheme="majorHAnsi" w:hAnsiTheme="majorHAnsi"/>
          <w:sz w:val="24"/>
          <w:szCs w:val="24"/>
        </w:rPr>
      </w:pPr>
      <w:r>
        <w:rPr>
          <w:rFonts w:asciiTheme="majorHAnsi" w:hAnsiTheme="majorHAnsi"/>
          <w:sz w:val="24"/>
          <w:szCs w:val="24"/>
        </w:rPr>
        <w:t>Read independently, both during assigned class time and for homework.</w:t>
      </w:r>
    </w:p>
    <w:p w:rsidR="00246D9E" w:rsidRDefault="00246D9E" w:rsidP="00246D9E">
      <w:pPr>
        <w:pStyle w:val="ListParagraph"/>
        <w:numPr>
          <w:ilvl w:val="0"/>
          <w:numId w:val="1"/>
        </w:numPr>
        <w:rPr>
          <w:rFonts w:asciiTheme="majorHAnsi" w:hAnsiTheme="majorHAnsi"/>
          <w:sz w:val="24"/>
          <w:szCs w:val="24"/>
        </w:rPr>
      </w:pPr>
      <w:r>
        <w:rPr>
          <w:rFonts w:asciiTheme="majorHAnsi" w:hAnsiTheme="majorHAnsi"/>
          <w:sz w:val="24"/>
          <w:szCs w:val="24"/>
        </w:rPr>
        <w:t>Complete a homework reading log (the weekly reading homework will be 150 minutes or 30 minutes per night).</w:t>
      </w:r>
    </w:p>
    <w:p w:rsidR="00246D9E" w:rsidRDefault="00246D9E" w:rsidP="00246D9E">
      <w:pPr>
        <w:pStyle w:val="ListParagraph"/>
        <w:numPr>
          <w:ilvl w:val="0"/>
          <w:numId w:val="1"/>
        </w:numPr>
        <w:rPr>
          <w:rFonts w:asciiTheme="majorHAnsi" w:hAnsiTheme="majorHAnsi"/>
          <w:sz w:val="24"/>
          <w:szCs w:val="24"/>
        </w:rPr>
      </w:pPr>
      <w:r>
        <w:rPr>
          <w:rFonts w:asciiTheme="majorHAnsi" w:hAnsiTheme="majorHAnsi"/>
          <w:sz w:val="24"/>
          <w:szCs w:val="24"/>
        </w:rPr>
        <w:t>Come to class prepared with the required materials</w:t>
      </w:r>
    </w:p>
    <w:p w:rsidR="00246D9E" w:rsidRDefault="00246D9E" w:rsidP="00246D9E">
      <w:pPr>
        <w:pStyle w:val="ListParagraph"/>
        <w:numPr>
          <w:ilvl w:val="0"/>
          <w:numId w:val="1"/>
        </w:numPr>
        <w:rPr>
          <w:rFonts w:asciiTheme="majorHAnsi" w:hAnsiTheme="majorHAnsi"/>
          <w:sz w:val="24"/>
          <w:szCs w:val="24"/>
        </w:rPr>
      </w:pPr>
      <w:r>
        <w:rPr>
          <w:rFonts w:asciiTheme="majorHAnsi" w:hAnsiTheme="majorHAnsi"/>
          <w:sz w:val="24"/>
          <w:szCs w:val="24"/>
        </w:rPr>
        <w:t>Participate in reading, writing, listening, and speaking.</w:t>
      </w:r>
    </w:p>
    <w:p w:rsidR="00246D9E" w:rsidRDefault="00246D9E" w:rsidP="00246D9E">
      <w:pPr>
        <w:pStyle w:val="ListParagraph"/>
        <w:numPr>
          <w:ilvl w:val="0"/>
          <w:numId w:val="1"/>
        </w:numPr>
        <w:rPr>
          <w:rFonts w:asciiTheme="majorHAnsi" w:hAnsiTheme="majorHAnsi"/>
          <w:sz w:val="24"/>
          <w:szCs w:val="24"/>
        </w:rPr>
      </w:pPr>
      <w:r>
        <w:rPr>
          <w:rFonts w:asciiTheme="majorHAnsi" w:hAnsiTheme="majorHAnsi"/>
          <w:sz w:val="24"/>
          <w:szCs w:val="24"/>
        </w:rPr>
        <w:t>Maintain a Reader’s Notebook with book reflections, stic</w:t>
      </w:r>
      <w:r w:rsidR="00167B41">
        <w:rPr>
          <w:rFonts w:asciiTheme="majorHAnsi" w:hAnsiTheme="majorHAnsi"/>
          <w:sz w:val="24"/>
          <w:szCs w:val="24"/>
        </w:rPr>
        <w:t>ky notes, read-</w:t>
      </w:r>
      <w:r>
        <w:rPr>
          <w:rFonts w:asciiTheme="majorHAnsi" w:hAnsiTheme="majorHAnsi"/>
          <w:sz w:val="24"/>
          <w:szCs w:val="24"/>
        </w:rPr>
        <w:t>aloud notes, and mini-lessons.</w:t>
      </w:r>
    </w:p>
    <w:p w:rsidR="00246D9E" w:rsidRDefault="00246D9E" w:rsidP="00246D9E">
      <w:pPr>
        <w:rPr>
          <w:rFonts w:asciiTheme="majorHAnsi" w:hAnsiTheme="majorHAnsi"/>
          <w:sz w:val="24"/>
          <w:szCs w:val="24"/>
        </w:rPr>
      </w:pPr>
    </w:p>
    <w:p w:rsidR="00246D9E" w:rsidRDefault="00246D9E" w:rsidP="00246D9E">
      <w:pPr>
        <w:rPr>
          <w:rFonts w:asciiTheme="majorHAnsi" w:hAnsiTheme="majorHAnsi"/>
          <w:sz w:val="24"/>
          <w:szCs w:val="24"/>
        </w:rPr>
      </w:pPr>
      <w:r>
        <w:rPr>
          <w:rFonts w:asciiTheme="majorHAnsi" w:hAnsiTheme="majorHAnsi"/>
          <w:sz w:val="24"/>
          <w:szCs w:val="24"/>
        </w:rPr>
        <w:t xml:space="preserve">In </w:t>
      </w:r>
      <w:r>
        <w:rPr>
          <w:rFonts w:asciiTheme="majorHAnsi" w:hAnsiTheme="majorHAnsi"/>
          <w:sz w:val="24"/>
          <w:szCs w:val="24"/>
          <w:u w:val="single"/>
        </w:rPr>
        <w:t>Writer’s Workshop</w:t>
      </w:r>
      <w:r>
        <w:rPr>
          <w:rFonts w:asciiTheme="majorHAnsi" w:hAnsiTheme="majorHAnsi"/>
          <w:sz w:val="24"/>
          <w:szCs w:val="24"/>
        </w:rPr>
        <w:t xml:space="preserve"> students will be expected to:</w:t>
      </w:r>
    </w:p>
    <w:p w:rsidR="00246D9E" w:rsidRDefault="004E755B" w:rsidP="004E755B">
      <w:pPr>
        <w:pStyle w:val="ListParagraph"/>
        <w:numPr>
          <w:ilvl w:val="0"/>
          <w:numId w:val="2"/>
        </w:numPr>
        <w:rPr>
          <w:rFonts w:asciiTheme="majorHAnsi" w:hAnsiTheme="majorHAnsi"/>
          <w:sz w:val="24"/>
          <w:szCs w:val="24"/>
        </w:rPr>
      </w:pPr>
      <w:r>
        <w:rPr>
          <w:rFonts w:asciiTheme="majorHAnsi" w:hAnsiTheme="majorHAnsi"/>
          <w:sz w:val="24"/>
          <w:szCs w:val="24"/>
        </w:rPr>
        <w:t>Write independently, both during assigned class time and for homework.</w:t>
      </w:r>
    </w:p>
    <w:p w:rsidR="004E755B" w:rsidRDefault="004E755B" w:rsidP="004E755B">
      <w:pPr>
        <w:pStyle w:val="ListParagraph"/>
        <w:numPr>
          <w:ilvl w:val="0"/>
          <w:numId w:val="2"/>
        </w:numPr>
        <w:rPr>
          <w:rFonts w:asciiTheme="majorHAnsi" w:hAnsiTheme="majorHAnsi"/>
          <w:sz w:val="24"/>
          <w:szCs w:val="24"/>
        </w:rPr>
      </w:pPr>
      <w:r>
        <w:rPr>
          <w:rFonts w:asciiTheme="majorHAnsi" w:hAnsiTheme="majorHAnsi"/>
          <w:sz w:val="24"/>
          <w:szCs w:val="24"/>
        </w:rPr>
        <w:t>Maintain a Writer’s Notebook, which will be graded periodically.</w:t>
      </w:r>
    </w:p>
    <w:p w:rsidR="004E755B" w:rsidRDefault="004E755B" w:rsidP="004E755B">
      <w:pPr>
        <w:pStyle w:val="ListParagraph"/>
        <w:numPr>
          <w:ilvl w:val="0"/>
          <w:numId w:val="2"/>
        </w:numPr>
        <w:rPr>
          <w:rFonts w:asciiTheme="majorHAnsi" w:hAnsiTheme="majorHAnsi"/>
          <w:sz w:val="24"/>
          <w:szCs w:val="24"/>
        </w:rPr>
      </w:pPr>
      <w:r>
        <w:rPr>
          <w:rFonts w:asciiTheme="majorHAnsi" w:hAnsiTheme="majorHAnsi"/>
          <w:sz w:val="24"/>
          <w:szCs w:val="24"/>
        </w:rPr>
        <w:t>Complete the weekly homework requirements within the Writer’s Notebook (8 full pages per week).</w:t>
      </w:r>
    </w:p>
    <w:p w:rsidR="004E755B" w:rsidRDefault="004E755B" w:rsidP="004E755B">
      <w:pPr>
        <w:pStyle w:val="ListParagraph"/>
        <w:numPr>
          <w:ilvl w:val="0"/>
          <w:numId w:val="2"/>
        </w:numPr>
        <w:rPr>
          <w:rFonts w:asciiTheme="majorHAnsi" w:hAnsiTheme="majorHAnsi"/>
          <w:sz w:val="24"/>
          <w:szCs w:val="24"/>
        </w:rPr>
      </w:pPr>
      <w:r>
        <w:rPr>
          <w:rFonts w:asciiTheme="majorHAnsi" w:hAnsiTheme="majorHAnsi"/>
          <w:sz w:val="24"/>
          <w:szCs w:val="24"/>
        </w:rPr>
        <w:t>Come to class prepared with the required materials</w:t>
      </w:r>
    </w:p>
    <w:p w:rsidR="004E755B" w:rsidRDefault="004E755B" w:rsidP="004E755B">
      <w:pPr>
        <w:pStyle w:val="ListParagraph"/>
        <w:numPr>
          <w:ilvl w:val="0"/>
          <w:numId w:val="2"/>
        </w:numPr>
        <w:rPr>
          <w:rFonts w:asciiTheme="majorHAnsi" w:hAnsiTheme="majorHAnsi"/>
          <w:sz w:val="24"/>
          <w:szCs w:val="24"/>
        </w:rPr>
      </w:pPr>
      <w:r>
        <w:rPr>
          <w:rFonts w:asciiTheme="majorHAnsi" w:hAnsiTheme="majorHAnsi"/>
          <w:sz w:val="24"/>
          <w:szCs w:val="24"/>
        </w:rPr>
        <w:t>Participate in reading, writing, listening, and speaking.</w:t>
      </w:r>
    </w:p>
    <w:p w:rsidR="004E755B" w:rsidRDefault="004E755B" w:rsidP="004E755B">
      <w:pPr>
        <w:jc w:val="center"/>
        <w:rPr>
          <w:rFonts w:asciiTheme="majorHAnsi" w:hAnsiTheme="majorHAnsi"/>
          <w:b/>
          <w:sz w:val="24"/>
          <w:szCs w:val="24"/>
        </w:rPr>
      </w:pPr>
      <w:r>
        <w:rPr>
          <w:rFonts w:asciiTheme="majorHAnsi" w:hAnsiTheme="majorHAnsi"/>
          <w:b/>
          <w:sz w:val="24"/>
          <w:szCs w:val="24"/>
        </w:rPr>
        <w:lastRenderedPageBreak/>
        <w:t>Notebooks and Supplies</w:t>
      </w:r>
    </w:p>
    <w:p w:rsidR="004E755B" w:rsidRDefault="004E755B" w:rsidP="004E755B">
      <w:pPr>
        <w:rPr>
          <w:rFonts w:asciiTheme="majorHAnsi" w:hAnsiTheme="majorHAnsi"/>
          <w:sz w:val="24"/>
          <w:szCs w:val="24"/>
        </w:rPr>
      </w:pPr>
      <w:r>
        <w:rPr>
          <w:rFonts w:asciiTheme="majorHAnsi" w:hAnsiTheme="majorHAnsi"/>
          <w:sz w:val="24"/>
          <w:szCs w:val="24"/>
        </w:rPr>
        <w:tab/>
        <w:t xml:space="preserve">Students will need </w:t>
      </w:r>
      <w:r>
        <w:rPr>
          <w:rFonts w:asciiTheme="majorHAnsi" w:hAnsiTheme="majorHAnsi"/>
          <w:sz w:val="24"/>
          <w:szCs w:val="24"/>
          <w:u w:val="single"/>
        </w:rPr>
        <w:t>both</w:t>
      </w:r>
      <w:r>
        <w:rPr>
          <w:rFonts w:asciiTheme="majorHAnsi" w:hAnsiTheme="majorHAnsi"/>
          <w:sz w:val="24"/>
          <w:szCs w:val="24"/>
        </w:rPr>
        <w:t xml:space="preserve"> a Reader’s notebook and a Writer’s notebook (composition style please), sticky notes (lots!), pens, pencils, and a homework folder by </w:t>
      </w:r>
      <w:r>
        <w:rPr>
          <w:rFonts w:asciiTheme="majorHAnsi" w:hAnsiTheme="majorHAnsi"/>
          <w:b/>
          <w:sz w:val="24"/>
          <w:szCs w:val="24"/>
        </w:rPr>
        <w:t>Monday, September 13</w:t>
      </w:r>
      <w:r w:rsidRPr="004E755B">
        <w:rPr>
          <w:rFonts w:asciiTheme="majorHAnsi" w:hAnsiTheme="majorHAnsi"/>
          <w:b/>
          <w:sz w:val="24"/>
          <w:szCs w:val="24"/>
          <w:vertAlign w:val="superscript"/>
        </w:rPr>
        <w:t>th</w:t>
      </w:r>
      <w:r>
        <w:rPr>
          <w:rFonts w:asciiTheme="majorHAnsi" w:hAnsiTheme="majorHAnsi"/>
          <w:sz w:val="24"/>
          <w:szCs w:val="24"/>
        </w:rPr>
        <w:t xml:space="preserve"> at the latest. (We will already be working hard from the very first </w:t>
      </w:r>
      <w:proofErr w:type="gramStart"/>
      <w:r>
        <w:rPr>
          <w:rFonts w:asciiTheme="majorHAnsi" w:hAnsiTheme="majorHAnsi"/>
          <w:sz w:val="24"/>
          <w:szCs w:val="24"/>
        </w:rPr>
        <w:t xml:space="preserve">day </w:t>
      </w:r>
      <w:r w:rsidRPr="004E755B">
        <w:rPr>
          <w:rFonts w:asciiTheme="majorHAnsi" w:hAnsiTheme="majorHAnsi"/>
          <w:sz w:val="24"/>
          <w:szCs w:val="24"/>
        </w:rPr>
        <w:sym w:font="Wingdings" w:char="F04A"/>
      </w:r>
      <w:proofErr w:type="gramEnd"/>
      <w:r>
        <w:rPr>
          <w:rFonts w:asciiTheme="majorHAnsi" w:hAnsiTheme="majorHAnsi"/>
          <w:sz w:val="24"/>
          <w:szCs w:val="24"/>
        </w:rPr>
        <w:t xml:space="preserve"> ) The homework folder will be an important component of their supplies, as it will be used to keep the reading homework log safely in one place and also to transport their Independent Reading books that they have signed out of the classroom library. </w:t>
      </w:r>
    </w:p>
    <w:p w:rsidR="004E755B" w:rsidRDefault="004E755B" w:rsidP="004E755B">
      <w:pPr>
        <w:rPr>
          <w:rFonts w:asciiTheme="majorHAnsi" w:hAnsiTheme="majorHAnsi"/>
          <w:sz w:val="24"/>
          <w:szCs w:val="24"/>
        </w:rPr>
      </w:pPr>
      <w:r>
        <w:rPr>
          <w:rFonts w:asciiTheme="majorHAnsi" w:hAnsiTheme="majorHAnsi"/>
          <w:sz w:val="24"/>
          <w:szCs w:val="24"/>
        </w:rPr>
        <w:tab/>
      </w:r>
      <w:r>
        <w:rPr>
          <w:rFonts w:asciiTheme="majorHAnsi" w:hAnsiTheme="majorHAnsi"/>
          <w:b/>
          <w:sz w:val="24"/>
          <w:szCs w:val="24"/>
        </w:rPr>
        <w:t>Please note:</w:t>
      </w:r>
      <w:r>
        <w:rPr>
          <w:rFonts w:asciiTheme="majorHAnsi" w:hAnsiTheme="majorHAnsi"/>
          <w:sz w:val="24"/>
          <w:szCs w:val="24"/>
        </w:rPr>
        <w:t xml:space="preserve"> Students who lose or damage one of the books from the classroom </w:t>
      </w:r>
      <w:proofErr w:type="gramStart"/>
      <w:r>
        <w:rPr>
          <w:rFonts w:asciiTheme="majorHAnsi" w:hAnsiTheme="majorHAnsi"/>
          <w:sz w:val="24"/>
          <w:szCs w:val="24"/>
        </w:rPr>
        <w:t>library  will</w:t>
      </w:r>
      <w:proofErr w:type="gramEnd"/>
      <w:r>
        <w:rPr>
          <w:rFonts w:asciiTheme="majorHAnsi" w:hAnsiTheme="majorHAnsi"/>
          <w:sz w:val="24"/>
          <w:szCs w:val="24"/>
        </w:rPr>
        <w:t xml:space="preserve"> be asked to pay the value of the book in order to replace it. If it is a hardcover book, the </w:t>
      </w:r>
      <w:r w:rsidRPr="00167B41">
        <w:rPr>
          <w:rFonts w:asciiTheme="majorHAnsi" w:hAnsiTheme="majorHAnsi"/>
          <w:sz w:val="24"/>
          <w:szCs w:val="24"/>
          <w:u w:val="single"/>
        </w:rPr>
        <w:t>minimum</w:t>
      </w:r>
      <w:r>
        <w:rPr>
          <w:rFonts w:asciiTheme="majorHAnsi" w:hAnsiTheme="majorHAnsi"/>
          <w:sz w:val="24"/>
          <w:szCs w:val="24"/>
        </w:rPr>
        <w:t xml:space="preserve"> replacement cost is $10.00. </w:t>
      </w:r>
    </w:p>
    <w:p w:rsidR="004E755B" w:rsidRDefault="004E755B" w:rsidP="004E755B">
      <w:pPr>
        <w:jc w:val="center"/>
        <w:rPr>
          <w:rFonts w:asciiTheme="majorHAnsi" w:hAnsiTheme="majorHAnsi"/>
          <w:b/>
          <w:sz w:val="24"/>
          <w:szCs w:val="24"/>
        </w:rPr>
      </w:pPr>
      <w:r>
        <w:rPr>
          <w:rFonts w:asciiTheme="majorHAnsi" w:hAnsiTheme="majorHAnsi"/>
          <w:b/>
          <w:sz w:val="24"/>
          <w:szCs w:val="24"/>
        </w:rPr>
        <w:t>ELA Grading Policy</w:t>
      </w:r>
    </w:p>
    <w:p w:rsidR="004E755B" w:rsidRDefault="004E755B" w:rsidP="004E755B">
      <w:pPr>
        <w:rPr>
          <w:rFonts w:asciiTheme="majorHAnsi" w:hAnsiTheme="majorHAnsi"/>
          <w:sz w:val="24"/>
          <w:szCs w:val="24"/>
        </w:rPr>
      </w:pPr>
      <w:r>
        <w:rPr>
          <w:rFonts w:asciiTheme="majorHAnsi" w:hAnsiTheme="majorHAnsi"/>
          <w:sz w:val="24"/>
          <w:szCs w:val="24"/>
        </w:rPr>
        <w:tab/>
        <w:t xml:space="preserve">Students will be graded according to set marking period performance standards, which will include: class participation, preparation, homework, notebooks, conferences, all writing assignments, and book reflections. </w:t>
      </w:r>
    </w:p>
    <w:p w:rsidR="004E755B" w:rsidRDefault="004E755B" w:rsidP="004E755B">
      <w:pPr>
        <w:rPr>
          <w:rFonts w:asciiTheme="majorHAnsi" w:hAnsiTheme="majorHAnsi"/>
          <w:sz w:val="24"/>
          <w:szCs w:val="24"/>
        </w:rPr>
      </w:pPr>
      <w:r>
        <w:rPr>
          <w:rFonts w:asciiTheme="majorHAnsi" w:hAnsiTheme="majorHAnsi"/>
          <w:sz w:val="24"/>
          <w:szCs w:val="24"/>
        </w:rPr>
        <w:tab/>
        <w:t>**Homework is the most important component of our grading policy here in ELA. If a student fails to complete homework assignments regularly, their grade will be severely impacted!</w:t>
      </w:r>
    </w:p>
    <w:p w:rsidR="004E755B" w:rsidRDefault="004E755B" w:rsidP="004E755B">
      <w:pPr>
        <w:jc w:val="center"/>
        <w:rPr>
          <w:rFonts w:asciiTheme="majorHAnsi" w:hAnsiTheme="majorHAnsi"/>
          <w:b/>
          <w:sz w:val="24"/>
          <w:szCs w:val="24"/>
        </w:rPr>
      </w:pPr>
      <w:r>
        <w:rPr>
          <w:rFonts w:asciiTheme="majorHAnsi" w:hAnsiTheme="majorHAnsi"/>
          <w:b/>
          <w:sz w:val="24"/>
          <w:szCs w:val="24"/>
        </w:rPr>
        <w:t>Behavior and Classroom Expectations</w:t>
      </w:r>
    </w:p>
    <w:p w:rsidR="004E755B" w:rsidRDefault="004E755B" w:rsidP="004E755B">
      <w:pPr>
        <w:rPr>
          <w:rFonts w:asciiTheme="majorHAnsi" w:hAnsiTheme="majorHAnsi"/>
          <w:sz w:val="24"/>
          <w:szCs w:val="24"/>
        </w:rPr>
      </w:pPr>
      <w:r>
        <w:rPr>
          <w:rFonts w:asciiTheme="majorHAnsi" w:hAnsiTheme="majorHAnsi"/>
          <w:sz w:val="24"/>
          <w:szCs w:val="24"/>
        </w:rPr>
        <w:tab/>
        <w:t xml:space="preserve">Behavior expectations, classroom library expectations, Reader’s and Writer’s Workshop expectations, and general classroom management expectations are posted throughout the classroom. Students are expected to read and follow these expectations every day. They will be discussed thoroughly during the first few weeks of school. Consequences for not following them will include (but are not limited to) warnings, loss </w:t>
      </w:r>
      <w:r w:rsidR="006D2AD0">
        <w:rPr>
          <w:rFonts w:asciiTheme="majorHAnsi" w:hAnsiTheme="majorHAnsi"/>
          <w:sz w:val="24"/>
          <w:szCs w:val="24"/>
        </w:rPr>
        <w:t>of privileges, phone calls/emails home, lunch or after-schoo</w:t>
      </w:r>
      <w:r w:rsidR="00BB2155">
        <w:rPr>
          <w:rFonts w:asciiTheme="majorHAnsi" w:hAnsiTheme="majorHAnsi"/>
          <w:sz w:val="24"/>
          <w:szCs w:val="24"/>
        </w:rPr>
        <w:t>l detentions, and referrals to e</w:t>
      </w:r>
      <w:r w:rsidR="006D2AD0">
        <w:rPr>
          <w:rFonts w:asciiTheme="majorHAnsi" w:hAnsiTheme="majorHAnsi"/>
          <w:sz w:val="24"/>
          <w:szCs w:val="24"/>
        </w:rPr>
        <w:t>ither Ms. Meek or Mr. Allen.</w:t>
      </w:r>
    </w:p>
    <w:p w:rsidR="006D2AD0" w:rsidRDefault="006D2AD0" w:rsidP="006D2AD0">
      <w:pPr>
        <w:jc w:val="center"/>
        <w:rPr>
          <w:rFonts w:asciiTheme="majorHAnsi" w:hAnsiTheme="majorHAnsi"/>
          <w:b/>
          <w:sz w:val="24"/>
          <w:szCs w:val="24"/>
        </w:rPr>
      </w:pPr>
      <w:r>
        <w:rPr>
          <w:rFonts w:asciiTheme="majorHAnsi" w:hAnsiTheme="majorHAnsi"/>
          <w:b/>
          <w:sz w:val="24"/>
          <w:szCs w:val="24"/>
        </w:rPr>
        <w:t xml:space="preserve">Absences </w:t>
      </w:r>
    </w:p>
    <w:p w:rsidR="006D2AD0" w:rsidRDefault="006D2AD0" w:rsidP="006D2AD0">
      <w:pPr>
        <w:rPr>
          <w:rFonts w:asciiTheme="majorHAnsi" w:hAnsiTheme="majorHAnsi"/>
          <w:sz w:val="24"/>
          <w:szCs w:val="24"/>
        </w:rPr>
      </w:pPr>
      <w:r>
        <w:rPr>
          <w:rFonts w:asciiTheme="majorHAnsi" w:hAnsiTheme="majorHAnsi"/>
          <w:sz w:val="24"/>
          <w:szCs w:val="24"/>
        </w:rPr>
        <w:tab/>
        <w:t>Students who are absent from class are responsible for getting all</w:t>
      </w:r>
      <w:r w:rsidR="00BB2155">
        <w:rPr>
          <w:rFonts w:asciiTheme="majorHAnsi" w:hAnsiTheme="majorHAnsi"/>
          <w:sz w:val="24"/>
          <w:szCs w:val="24"/>
        </w:rPr>
        <w:t xml:space="preserve"> missed work and/or notes from e</w:t>
      </w:r>
      <w:r>
        <w:rPr>
          <w:rFonts w:asciiTheme="majorHAnsi" w:hAnsiTheme="majorHAnsi"/>
          <w:sz w:val="24"/>
          <w:szCs w:val="24"/>
        </w:rPr>
        <w:t xml:space="preserve">ither their reading/writing partner(s) or the teacher. </w:t>
      </w:r>
    </w:p>
    <w:p w:rsidR="006D2AD0" w:rsidRDefault="006D2AD0" w:rsidP="006D2AD0">
      <w:pPr>
        <w:rPr>
          <w:rFonts w:asciiTheme="majorHAnsi" w:hAnsiTheme="majorHAnsi"/>
          <w:sz w:val="24"/>
          <w:szCs w:val="24"/>
        </w:rPr>
      </w:pPr>
      <w:r>
        <w:rPr>
          <w:rFonts w:asciiTheme="majorHAnsi" w:hAnsiTheme="majorHAnsi"/>
          <w:sz w:val="24"/>
          <w:szCs w:val="24"/>
        </w:rPr>
        <w:tab/>
        <w:t>**I am not responsible for the work that you have missed. You are!</w:t>
      </w:r>
    </w:p>
    <w:p w:rsidR="00BB2155" w:rsidRDefault="00BB2155" w:rsidP="006D2AD0">
      <w:pPr>
        <w:jc w:val="center"/>
        <w:rPr>
          <w:rFonts w:asciiTheme="majorHAnsi" w:hAnsiTheme="majorHAnsi"/>
          <w:b/>
          <w:sz w:val="24"/>
          <w:szCs w:val="24"/>
        </w:rPr>
      </w:pPr>
    </w:p>
    <w:p w:rsidR="00BB2155" w:rsidRDefault="00BB2155" w:rsidP="006D2AD0">
      <w:pPr>
        <w:jc w:val="center"/>
        <w:rPr>
          <w:rFonts w:asciiTheme="majorHAnsi" w:hAnsiTheme="majorHAnsi"/>
          <w:b/>
          <w:sz w:val="24"/>
          <w:szCs w:val="24"/>
        </w:rPr>
      </w:pPr>
    </w:p>
    <w:p w:rsidR="00BB2155" w:rsidRDefault="00BB2155" w:rsidP="006D2AD0">
      <w:pPr>
        <w:jc w:val="center"/>
        <w:rPr>
          <w:rFonts w:asciiTheme="majorHAnsi" w:hAnsiTheme="majorHAnsi"/>
          <w:b/>
          <w:sz w:val="24"/>
          <w:szCs w:val="24"/>
        </w:rPr>
      </w:pPr>
    </w:p>
    <w:p w:rsidR="006D2AD0" w:rsidRDefault="006D2AD0" w:rsidP="006D2AD0">
      <w:pPr>
        <w:jc w:val="center"/>
        <w:rPr>
          <w:rFonts w:asciiTheme="majorHAnsi" w:hAnsiTheme="majorHAnsi"/>
          <w:b/>
          <w:sz w:val="24"/>
          <w:szCs w:val="24"/>
        </w:rPr>
      </w:pPr>
      <w:r>
        <w:rPr>
          <w:rFonts w:asciiTheme="majorHAnsi" w:hAnsiTheme="majorHAnsi"/>
          <w:b/>
          <w:sz w:val="24"/>
          <w:szCs w:val="24"/>
        </w:rPr>
        <w:lastRenderedPageBreak/>
        <w:t>In Conclusion</w:t>
      </w:r>
    </w:p>
    <w:p w:rsidR="006D2AD0" w:rsidRDefault="006D2AD0" w:rsidP="006D2AD0">
      <w:pPr>
        <w:rPr>
          <w:rFonts w:asciiTheme="majorHAnsi" w:hAnsiTheme="majorHAnsi"/>
          <w:sz w:val="24"/>
          <w:szCs w:val="24"/>
        </w:rPr>
      </w:pPr>
      <w:r>
        <w:rPr>
          <w:rFonts w:asciiTheme="majorHAnsi" w:hAnsiTheme="majorHAnsi"/>
          <w:sz w:val="24"/>
          <w:szCs w:val="24"/>
        </w:rPr>
        <w:tab/>
        <w:t>I am looking forward to having a wonderful school year with this group of 7</w:t>
      </w:r>
      <w:r w:rsidRPr="006D2AD0">
        <w:rPr>
          <w:rFonts w:asciiTheme="majorHAnsi" w:hAnsiTheme="majorHAnsi"/>
          <w:sz w:val="24"/>
          <w:szCs w:val="24"/>
          <w:vertAlign w:val="superscript"/>
        </w:rPr>
        <w:t>th</w:t>
      </w:r>
      <w:r>
        <w:rPr>
          <w:rFonts w:asciiTheme="majorHAnsi" w:hAnsiTheme="majorHAnsi"/>
          <w:sz w:val="24"/>
          <w:szCs w:val="24"/>
        </w:rPr>
        <w:t xml:space="preserve"> graders </w:t>
      </w:r>
      <w:r w:rsidRPr="006D2AD0">
        <w:rPr>
          <w:rFonts w:asciiTheme="majorHAnsi" w:hAnsiTheme="majorHAnsi"/>
          <w:sz w:val="24"/>
          <w:szCs w:val="24"/>
        </w:rPr>
        <w:sym w:font="Wingdings" w:char="F04A"/>
      </w:r>
      <w:r>
        <w:rPr>
          <w:rFonts w:asciiTheme="majorHAnsi" w:hAnsiTheme="majorHAnsi"/>
          <w:sz w:val="24"/>
          <w:szCs w:val="24"/>
        </w:rPr>
        <w:t xml:space="preserve"> Please feel free to contact me with any concerns or questions that you might have. Email is the most convenient means of communication; however, you may also contact me using the school’s phone number: (607) 527-9800.  </w:t>
      </w:r>
    </w:p>
    <w:p w:rsidR="006D2AD0" w:rsidRDefault="006D2AD0" w:rsidP="006D2AD0">
      <w:pPr>
        <w:rPr>
          <w:rFonts w:asciiTheme="majorHAnsi" w:hAnsiTheme="majorHAnsi"/>
          <w:sz w:val="24"/>
          <w:szCs w:val="24"/>
        </w:rPr>
      </w:pPr>
    </w:p>
    <w:p w:rsidR="006D2AD0" w:rsidRDefault="006D2AD0" w:rsidP="006D2AD0">
      <w:pPr>
        <w:ind w:left="5760" w:firstLine="720"/>
        <w:rPr>
          <w:rFonts w:asciiTheme="majorHAnsi" w:hAnsiTheme="majorHAnsi"/>
          <w:sz w:val="24"/>
          <w:szCs w:val="24"/>
        </w:rPr>
      </w:pPr>
      <w:r>
        <w:rPr>
          <w:rFonts w:asciiTheme="majorHAnsi" w:hAnsiTheme="majorHAnsi"/>
          <w:sz w:val="24"/>
          <w:szCs w:val="24"/>
        </w:rPr>
        <w:t>Sincerely,</w:t>
      </w:r>
    </w:p>
    <w:p w:rsidR="006D2AD0" w:rsidRDefault="006D2AD0" w:rsidP="006D2AD0">
      <w:pPr>
        <w:ind w:left="5760" w:firstLine="720"/>
        <w:rPr>
          <w:rFonts w:asciiTheme="majorHAnsi" w:hAnsiTheme="majorHAnsi"/>
          <w:sz w:val="24"/>
          <w:szCs w:val="24"/>
        </w:rPr>
      </w:pPr>
    </w:p>
    <w:p w:rsidR="006D2AD0" w:rsidRDefault="006D2AD0" w:rsidP="006D2AD0">
      <w:pPr>
        <w:ind w:left="5760" w:firstLine="720"/>
        <w:rPr>
          <w:rFonts w:asciiTheme="majorHAnsi" w:hAnsiTheme="majorHAnsi"/>
          <w:sz w:val="24"/>
          <w:szCs w:val="24"/>
        </w:rPr>
      </w:pPr>
      <w:r>
        <w:rPr>
          <w:rFonts w:asciiTheme="majorHAnsi" w:hAnsiTheme="majorHAnsi"/>
          <w:sz w:val="24"/>
          <w:szCs w:val="24"/>
        </w:rPr>
        <w:t>Samantha Butts</w:t>
      </w:r>
    </w:p>
    <w:p w:rsidR="006D2AD0" w:rsidRDefault="006D2AD0" w:rsidP="006D2AD0">
      <w:pPr>
        <w:jc w:val="both"/>
        <w:rPr>
          <w:rFonts w:asciiTheme="majorHAnsi" w:hAnsiTheme="majorHAnsi"/>
          <w:sz w:val="24"/>
          <w:szCs w:val="24"/>
        </w:rPr>
      </w:pPr>
    </w:p>
    <w:p w:rsidR="006D2AD0" w:rsidRDefault="006D2AD0" w:rsidP="006D2AD0">
      <w:pPr>
        <w:jc w:val="both"/>
        <w:rPr>
          <w:rFonts w:asciiTheme="majorHAnsi" w:hAnsiTheme="majorHAnsi"/>
          <w:sz w:val="24"/>
          <w:szCs w:val="24"/>
        </w:rPr>
      </w:pPr>
      <w:hyperlink r:id="rId5" w:history="1">
        <w:r w:rsidRPr="00A31A6F">
          <w:rPr>
            <w:rStyle w:val="Hyperlink"/>
            <w:rFonts w:asciiTheme="majorHAnsi" w:hAnsiTheme="majorHAnsi"/>
            <w:sz w:val="24"/>
            <w:szCs w:val="24"/>
          </w:rPr>
          <w:t>sbutts@cscsd.org</w:t>
        </w:r>
      </w:hyperlink>
    </w:p>
    <w:p w:rsidR="006D2AD0" w:rsidRDefault="006D2AD0" w:rsidP="006D2AD0">
      <w:pPr>
        <w:jc w:val="both"/>
        <w:rPr>
          <w:rFonts w:asciiTheme="majorHAnsi" w:hAnsiTheme="majorHAnsi"/>
          <w:sz w:val="24"/>
          <w:szCs w:val="24"/>
        </w:rPr>
      </w:pPr>
      <w:r>
        <w:rPr>
          <w:rFonts w:asciiTheme="majorHAnsi" w:hAnsiTheme="majorHAnsi"/>
          <w:sz w:val="24"/>
          <w:szCs w:val="24"/>
        </w:rPr>
        <w:t>(607) 527-9800</w:t>
      </w:r>
    </w:p>
    <w:p w:rsidR="006D2AD0" w:rsidRDefault="006D2AD0" w:rsidP="006D2AD0">
      <w:pPr>
        <w:pBdr>
          <w:bottom w:val="dotted" w:sz="24" w:space="1" w:color="auto"/>
        </w:pBdr>
        <w:jc w:val="both"/>
        <w:rPr>
          <w:rFonts w:asciiTheme="majorHAnsi" w:hAnsiTheme="majorHAnsi"/>
          <w:sz w:val="24"/>
          <w:szCs w:val="24"/>
        </w:rPr>
      </w:pPr>
    </w:p>
    <w:p w:rsidR="006D2AD0" w:rsidRDefault="006D2AD0" w:rsidP="006D2AD0">
      <w:pPr>
        <w:jc w:val="center"/>
        <w:rPr>
          <w:rFonts w:asciiTheme="majorHAnsi" w:hAnsiTheme="majorHAnsi"/>
          <w:sz w:val="24"/>
          <w:szCs w:val="24"/>
        </w:rPr>
      </w:pPr>
      <w:r>
        <w:rPr>
          <w:rFonts w:asciiTheme="majorHAnsi" w:hAnsiTheme="majorHAnsi"/>
          <w:sz w:val="24"/>
          <w:szCs w:val="24"/>
        </w:rPr>
        <w:t xml:space="preserve">Homework assignment # </w:t>
      </w:r>
      <w:proofErr w:type="gramStart"/>
      <w:r>
        <w:rPr>
          <w:rFonts w:asciiTheme="majorHAnsi" w:hAnsiTheme="majorHAnsi"/>
          <w:sz w:val="24"/>
          <w:szCs w:val="24"/>
        </w:rPr>
        <w:t>1 :</w:t>
      </w:r>
      <w:proofErr w:type="gramEnd"/>
      <w:r w:rsidR="00BB2155">
        <w:rPr>
          <w:rFonts w:asciiTheme="majorHAnsi" w:hAnsiTheme="majorHAnsi"/>
          <w:sz w:val="24"/>
          <w:szCs w:val="24"/>
        </w:rPr>
        <w:t xml:space="preserve"> </w:t>
      </w:r>
      <w:r>
        <w:rPr>
          <w:rFonts w:asciiTheme="majorHAnsi" w:hAnsiTheme="majorHAnsi"/>
          <w:sz w:val="24"/>
          <w:szCs w:val="24"/>
        </w:rPr>
        <w:t xml:space="preserve">Bring back this signed portion of your syllabus. </w:t>
      </w:r>
    </w:p>
    <w:p w:rsidR="006D2AD0" w:rsidRDefault="006D2AD0" w:rsidP="006D2AD0">
      <w:pPr>
        <w:jc w:val="both"/>
        <w:rPr>
          <w:rFonts w:asciiTheme="majorHAnsi" w:hAnsiTheme="majorHAnsi"/>
          <w:sz w:val="24"/>
          <w:szCs w:val="24"/>
        </w:rPr>
      </w:pPr>
      <w:r>
        <w:rPr>
          <w:rFonts w:asciiTheme="majorHAnsi" w:hAnsiTheme="majorHAnsi"/>
          <w:sz w:val="24"/>
          <w:szCs w:val="24"/>
        </w:rPr>
        <w:t>Together we have reviewed the 7</w:t>
      </w:r>
      <w:r w:rsidRPr="006D2AD0">
        <w:rPr>
          <w:rFonts w:asciiTheme="majorHAnsi" w:hAnsiTheme="majorHAnsi"/>
          <w:sz w:val="24"/>
          <w:szCs w:val="24"/>
          <w:vertAlign w:val="superscript"/>
        </w:rPr>
        <w:t>th</w:t>
      </w:r>
      <w:r>
        <w:rPr>
          <w:rFonts w:asciiTheme="majorHAnsi" w:hAnsiTheme="majorHAnsi"/>
          <w:sz w:val="24"/>
          <w:szCs w:val="24"/>
        </w:rPr>
        <w:t xml:space="preserve"> grade ELA information.</w:t>
      </w:r>
    </w:p>
    <w:p w:rsidR="006D2AD0" w:rsidRDefault="006D2AD0" w:rsidP="006D2AD0">
      <w:pPr>
        <w:jc w:val="both"/>
        <w:rPr>
          <w:rFonts w:asciiTheme="majorHAnsi" w:hAnsiTheme="majorHAnsi"/>
          <w:sz w:val="24"/>
          <w:szCs w:val="24"/>
        </w:rPr>
      </w:pPr>
    </w:p>
    <w:p w:rsidR="006D2AD0" w:rsidRDefault="006D2AD0" w:rsidP="006D2AD0">
      <w:pPr>
        <w:jc w:val="both"/>
        <w:rPr>
          <w:rFonts w:asciiTheme="majorHAnsi" w:hAnsiTheme="majorHAnsi"/>
          <w:sz w:val="24"/>
          <w:szCs w:val="24"/>
        </w:rPr>
      </w:pPr>
      <w:r>
        <w:rPr>
          <w:rFonts w:asciiTheme="majorHAnsi" w:hAnsiTheme="majorHAnsi"/>
          <w:sz w:val="24"/>
          <w:szCs w:val="24"/>
        </w:rPr>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6D2AD0" w:rsidRDefault="006D2AD0" w:rsidP="006D2AD0">
      <w:pPr>
        <w:jc w:val="both"/>
        <w:rPr>
          <w:rFonts w:asciiTheme="majorHAnsi" w:hAnsiTheme="majorHAnsi"/>
          <w:sz w:val="24"/>
          <w:szCs w:val="24"/>
        </w:rPr>
      </w:pPr>
    </w:p>
    <w:p w:rsidR="006D2AD0" w:rsidRDefault="006D2AD0" w:rsidP="006D2AD0">
      <w:pPr>
        <w:jc w:val="both"/>
        <w:rPr>
          <w:rFonts w:asciiTheme="majorHAnsi" w:hAnsiTheme="majorHAnsi"/>
          <w:sz w:val="24"/>
          <w:szCs w:val="24"/>
          <w:u w:val="single"/>
        </w:rPr>
      </w:pPr>
      <w:r>
        <w:rPr>
          <w:rFonts w:asciiTheme="majorHAnsi" w:hAnsiTheme="majorHAnsi"/>
          <w:sz w:val="24"/>
          <w:szCs w:val="24"/>
        </w:rPr>
        <w:t>Student’s 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6D2AD0" w:rsidRDefault="006D2AD0" w:rsidP="006D2AD0">
      <w:pPr>
        <w:jc w:val="both"/>
        <w:rPr>
          <w:rFonts w:asciiTheme="majorHAnsi" w:hAnsiTheme="majorHAnsi"/>
          <w:sz w:val="24"/>
          <w:szCs w:val="24"/>
        </w:rPr>
      </w:pPr>
    </w:p>
    <w:p w:rsidR="006D2AD0" w:rsidRDefault="006D2AD0" w:rsidP="006D2AD0">
      <w:pPr>
        <w:jc w:val="both"/>
        <w:rPr>
          <w:rFonts w:asciiTheme="majorHAnsi" w:hAnsiTheme="majorHAnsi"/>
          <w:sz w:val="24"/>
          <w:szCs w:val="24"/>
        </w:rPr>
      </w:pPr>
      <w:r>
        <w:rPr>
          <w:rFonts w:asciiTheme="majorHAnsi" w:hAnsiTheme="majorHAnsi"/>
          <w:sz w:val="24"/>
          <w:szCs w:val="24"/>
        </w:rPr>
        <w:t>Daytime 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6D2AD0" w:rsidRDefault="006D2AD0" w:rsidP="006D2AD0">
      <w:pPr>
        <w:jc w:val="both"/>
        <w:rPr>
          <w:rFonts w:asciiTheme="majorHAnsi" w:hAnsiTheme="majorHAnsi"/>
          <w:sz w:val="24"/>
          <w:szCs w:val="24"/>
        </w:rPr>
      </w:pPr>
    </w:p>
    <w:p w:rsidR="006D2AD0" w:rsidRDefault="006D2AD0" w:rsidP="006D2AD0">
      <w:pPr>
        <w:jc w:val="both"/>
        <w:rPr>
          <w:rFonts w:asciiTheme="majorHAnsi" w:hAnsiTheme="majorHAnsi"/>
          <w:sz w:val="24"/>
          <w:szCs w:val="24"/>
        </w:rPr>
      </w:pPr>
      <w:r>
        <w:rPr>
          <w:rFonts w:asciiTheme="majorHAnsi" w:hAnsiTheme="majorHAnsi"/>
          <w:sz w:val="24"/>
          <w:szCs w:val="24"/>
        </w:rPr>
        <w:t>**Email address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6D2AD0" w:rsidRDefault="006D2AD0" w:rsidP="006D2AD0">
      <w:pPr>
        <w:jc w:val="both"/>
        <w:rPr>
          <w:rFonts w:asciiTheme="majorHAnsi" w:hAnsiTheme="majorHAnsi"/>
          <w:sz w:val="24"/>
          <w:szCs w:val="24"/>
        </w:rPr>
      </w:pPr>
    </w:p>
    <w:p w:rsidR="006D2AD0" w:rsidRPr="006D2AD0" w:rsidRDefault="006D2AD0" w:rsidP="006D2AD0">
      <w:pPr>
        <w:jc w:val="both"/>
        <w:rPr>
          <w:rFonts w:asciiTheme="majorHAnsi" w:hAnsiTheme="majorHAnsi"/>
          <w:sz w:val="24"/>
          <w:szCs w:val="24"/>
        </w:rPr>
      </w:pPr>
      <w:r>
        <w:rPr>
          <w:rFonts w:asciiTheme="majorHAnsi" w:hAnsiTheme="majorHAnsi"/>
          <w:sz w:val="24"/>
          <w:szCs w:val="24"/>
        </w:rPr>
        <w:t>Parent signature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sectPr w:rsidR="006D2AD0" w:rsidRPr="006D2AD0" w:rsidSect="00677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2E3B"/>
    <w:multiLevelType w:val="hybridMultilevel"/>
    <w:tmpl w:val="FC6088AE"/>
    <w:lvl w:ilvl="0" w:tplc="A1FCC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213379"/>
    <w:multiLevelType w:val="hybridMultilevel"/>
    <w:tmpl w:val="060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6D9E"/>
    <w:rsid w:val="000B1BED"/>
    <w:rsid w:val="00167B41"/>
    <w:rsid w:val="00246D9E"/>
    <w:rsid w:val="004E755B"/>
    <w:rsid w:val="00677799"/>
    <w:rsid w:val="006D2AD0"/>
    <w:rsid w:val="00945376"/>
    <w:rsid w:val="00BB2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9E"/>
    <w:pPr>
      <w:ind w:left="720"/>
      <w:contextualSpacing/>
    </w:pPr>
  </w:style>
  <w:style w:type="character" w:styleId="Hyperlink">
    <w:name w:val="Hyperlink"/>
    <w:basedOn w:val="DefaultParagraphFont"/>
    <w:uiPriority w:val="99"/>
    <w:unhideWhenUsed/>
    <w:rsid w:val="006D2A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utts@csc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Campbell Savona Central School</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sbutts</dc:creator>
  <cp:keywords/>
  <dc:description/>
  <cp:lastModifiedBy>sbutts</cp:lastModifiedBy>
  <cp:revision>2</cp:revision>
  <dcterms:created xsi:type="dcterms:W3CDTF">2010-06-07T13:10:00Z</dcterms:created>
  <dcterms:modified xsi:type="dcterms:W3CDTF">2010-06-07T13:10:00Z</dcterms:modified>
</cp:coreProperties>
</file>