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801"/>
        <w:gridCol w:w="1801"/>
        <w:gridCol w:w="1801"/>
        <w:gridCol w:w="2153"/>
      </w:tblGrid>
      <w:tr w:rsidR="00B2317F" w:rsidRPr="00C27AD9" w:rsidTr="00B2317F">
        <w:trPr>
          <w:trHeight w:val="416"/>
          <w:jc w:val="center"/>
        </w:trPr>
        <w:tc>
          <w:tcPr>
            <w:tcW w:w="8993" w:type="dxa"/>
            <w:gridSpan w:val="5"/>
          </w:tcPr>
          <w:p w:rsidR="00B2317F" w:rsidRPr="00C27AD9" w:rsidRDefault="00B2317F" w:rsidP="0035421D">
            <w:pPr>
              <w:tabs>
                <w:tab w:val="center" w:pos="3816"/>
                <w:tab w:val="left" w:pos="4590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ab/>
              <w:t>5</w:t>
            </w:r>
            <w:r w:rsidRPr="00C24223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 – L. Wright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 w:rsidRPr="00C27AD9">
              <w:rPr>
                <w:b/>
                <w:sz w:val="20"/>
                <w:szCs w:val="20"/>
              </w:rPr>
              <w:t>Times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E16A6">
              <w:rPr>
                <w:b/>
                <w:color w:val="FF0000"/>
                <w:sz w:val="20"/>
                <w:szCs w:val="20"/>
              </w:rPr>
              <w:t>A Day</w:t>
            </w:r>
          </w:p>
        </w:tc>
        <w:tc>
          <w:tcPr>
            <w:tcW w:w="1801" w:type="dxa"/>
          </w:tcPr>
          <w:p w:rsidR="00B2317F" w:rsidRPr="00C27AD9" w:rsidRDefault="00B2317F" w:rsidP="0035421D">
            <w:pPr>
              <w:jc w:val="center"/>
              <w:rPr>
                <w:b/>
                <w:sz w:val="20"/>
                <w:szCs w:val="20"/>
              </w:rPr>
            </w:pPr>
            <w:r w:rsidRPr="001E16A6">
              <w:rPr>
                <w:b/>
                <w:color w:val="1F497D" w:themeColor="text2"/>
                <w:sz w:val="20"/>
                <w:szCs w:val="20"/>
              </w:rPr>
              <w:t>B Day</w:t>
            </w:r>
          </w:p>
        </w:tc>
        <w:tc>
          <w:tcPr>
            <w:tcW w:w="1801" w:type="dxa"/>
          </w:tcPr>
          <w:p w:rsidR="00B2317F" w:rsidRPr="00C27AD9" w:rsidRDefault="00B2317F" w:rsidP="0035421D">
            <w:pPr>
              <w:jc w:val="center"/>
              <w:rPr>
                <w:b/>
                <w:sz w:val="20"/>
                <w:szCs w:val="20"/>
              </w:rPr>
            </w:pPr>
            <w:r w:rsidRPr="001E16A6">
              <w:rPr>
                <w:b/>
                <w:color w:val="00B050"/>
                <w:sz w:val="20"/>
                <w:szCs w:val="20"/>
              </w:rPr>
              <w:t>C Day</w:t>
            </w:r>
          </w:p>
        </w:tc>
        <w:tc>
          <w:tcPr>
            <w:tcW w:w="2152" w:type="dxa"/>
          </w:tcPr>
          <w:p w:rsidR="00B2317F" w:rsidRPr="00C27AD9" w:rsidRDefault="00B2317F" w:rsidP="0035421D">
            <w:pPr>
              <w:jc w:val="center"/>
              <w:rPr>
                <w:b/>
                <w:sz w:val="20"/>
                <w:szCs w:val="20"/>
              </w:rPr>
            </w:pPr>
            <w:r w:rsidRPr="001E16A6">
              <w:rPr>
                <w:b/>
                <w:color w:val="984806" w:themeColor="accent6" w:themeShade="80"/>
                <w:sz w:val="20"/>
                <w:szCs w:val="20"/>
              </w:rPr>
              <w:t>D Day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 w:rsidRPr="00C27AD9">
              <w:rPr>
                <w:b/>
                <w:sz w:val="20"/>
                <w:szCs w:val="20"/>
              </w:rPr>
              <w:t>7:40-8:10</w:t>
            </w:r>
          </w:p>
        </w:tc>
        <w:tc>
          <w:tcPr>
            <w:tcW w:w="7556" w:type="dxa"/>
            <w:gridSpan w:val="4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 w:rsidRPr="00291DB0">
              <w:rPr>
                <w:sz w:val="20"/>
                <w:szCs w:val="20"/>
              </w:rPr>
              <w:t>Breakfast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8:10-8:15</w:t>
            </w:r>
          </w:p>
        </w:tc>
        <w:tc>
          <w:tcPr>
            <w:tcW w:w="7556" w:type="dxa"/>
            <w:gridSpan w:val="4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 w:rsidRPr="00291DB0">
              <w:rPr>
                <w:sz w:val="20"/>
                <w:szCs w:val="20"/>
              </w:rPr>
              <w:t>Release from Gymnasium/Cafeteria and go to class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8:20-9:15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ELA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ELA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ELA</w:t>
            </w:r>
          </w:p>
        </w:tc>
        <w:tc>
          <w:tcPr>
            <w:tcW w:w="2152" w:type="dxa"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ELA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9:18-10:13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Band/SH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SS/Writing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SS/Writing</w:t>
            </w:r>
          </w:p>
        </w:tc>
        <w:tc>
          <w:tcPr>
            <w:tcW w:w="2152" w:type="dxa"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SS/Writing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10:16-11:11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Math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Math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Math</w:t>
            </w:r>
          </w:p>
        </w:tc>
        <w:tc>
          <w:tcPr>
            <w:tcW w:w="2152" w:type="dxa"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Math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11:13-12:08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FOSS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FOSS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AIS</w:t>
            </w:r>
          </w:p>
        </w:tc>
        <w:tc>
          <w:tcPr>
            <w:tcW w:w="2152" w:type="dxa"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FOSS</w:t>
            </w:r>
          </w:p>
        </w:tc>
      </w:tr>
      <w:tr w:rsidR="00B2317F" w:rsidRPr="00C27AD9" w:rsidTr="00B2317F">
        <w:trPr>
          <w:trHeight w:val="390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12:08-12:38</w:t>
            </w:r>
          </w:p>
        </w:tc>
        <w:tc>
          <w:tcPr>
            <w:tcW w:w="7556" w:type="dxa"/>
            <w:gridSpan w:val="4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 w:rsidRPr="00291DB0">
              <w:rPr>
                <w:sz w:val="20"/>
                <w:szCs w:val="20"/>
              </w:rPr>
              <w:t>Lunch</w:t>
            </w:r>
          </w:p>
        </w:tc>
      </w:tr>
      <w:tr w:rsidR="00B2317F" w:rsidRPr="00C27AD9" w:rsidTr="00B2317F">
        <w:trPr>
          <w:trHeight w:val="416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12:38-1:01</w:t>
            </w:r>
          </w:p>
        </w:tc>
        <w:tc>
          <w:tcPr>
            <w:tcW w:w="7556" w:type="dxa"/>
            <w:gridSpan w:val="4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 w:rsidRPr="00291DB0">
              <w:rPr>
                <w:sz w:val="20"/>
                <w:szCs w:val="20"/>
              </w:rPr>
              <w:t>Recess</w:t>
            </w:r>
          </w:p>
        </w:tc>
      </w:tr>
      <w:tr w:rsidR="00B2317F" w:rsidRPr="00C27AD9" w:rsidTr="00B2317F">
        <w:trPr>
          <w:trHeight w:val="1274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1:02-1:42</w:t>
            </w:r>
          </w:p>
        </w:tc>
        <w:tc>
          <w:tcPr>
            <w:tcW w:w="1801" w:type="dxa"/>
          </w:tcPr>
          <w:p w:rsidR="00B2317F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C24223"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Semester Library</w:t>
            </w:r>
          </w:p>
          <w:p w:rsidR="00B2317F" w:rsidRPr="001E16A6" w:rsidRDefault="00B2317F" w:rsidP="0035421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C24223">
              <w:rPr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color w:val="FF0000"/>
                <w:sz w:val="20"/>
                <w:szCs w:val="20"/>
              </w:rPr>
              <w:t xml:space="preserve"> Semester PE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AIS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PE</w:t>
            </w:r>
          </w:p>
        </w:tc>
        <w:tc>
          <w:tcPr>
            <w:tcW w:w="2152" w:type="dxa"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AIS</w:t>
            </w:r>
          </w:p>
        </w:tc>
      </w:tr>
      <w:tr w:rsidR="00B2317F" w:rsidRPr="00C27AD9" w:rsidTr="00B2317F">
        <w:trPr>
          <w:trHeight w:val="1248"/>
          <w:jc w:val="center"/>
        </w:trPr>
        <w:tc>
          <w:tcPr>
            <w:tcW w:w="1437" w:type="dxa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1:45-2:25</w:t>
            </w:r>
          </w:p>
        </w:tc>
        <w:tc>
          <w:tcPr>
            <w:tcW w:w="1801" w:type="dxa"/>
          </w:tcPr>
          <w:p w:rsidR="00B2317F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291DB0"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Semester PE Swimming</w:t>
            </w:r>
          </w:p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291DB0">
              <w:rPr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color w:val="FF0000"/>
                <w:sz w:val="20"/>
                <w:szCs w:val="20"/>
              </w:rPr>
              <w:t xml:space="preserve"> Semester Art</w:t>
            </w:r>
          </w:p>
        </w:tc>
        <w:tc>
          <w:tcPr>
            <w:tcW w:w="1801" w:type="dxa"/>
          </w:tcPr>
          <w:p w:rsidR="00B2317F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Computer</w:t>
            </w:r>
          </w:p>
        </w:tc>
        <w:tc>
          <w:tcPr>
            <w:tcW w:w="1801" w:type="dxa"/>
          </w:tcPr>
          <w:p w:rsidR="00B2317F" w:rsidRDefault="00B2317F" w:rsidP="0035421D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2317F" w:rsidRPr="001E16A6" w:rsidRDefault="00B2317F" w:rsidP="0035421D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16"/>
                <w:szCs w:val="16"/>
              </w:rPr>
              <w:t>Chorus</w:t>
            </w:r>
          </w:p>
        </w:tc>
        <w:tc>
          <w:tcPr>
            <w:tcW w:w="2152" w:type="dxa"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>
              <w:rPr>
                <w:color w:val="984806" w:themeColor="accent6" w:themeShade="80"/>
                <w:sz w:val="20"/>
                <w:szCs w:val="20"/>
              </w:rPr>
              <w:t>Art</w:t>
            </w:r>
            <w:r>
              <w:rPr>
                <w:color w:val="984806" w:themeColor="accent6" w:themeShade="80"/>
                <w:sz w:val="20"/>
                <w:szCs w:val="20"/>
              </w:rPr>
              <w:br/>
            </w:r>
          </w:p>
        </w:tc>
      </w:tr>
      <w:tr w:rsidR="00B2317F" w:rsidRPr="00C27AD9" w:rsidTr="00B2317F">
        <w:trPr>
          <w:trHeight w:val="1014"/>
          <w:jc w:val="center"/>
        </w:trPr>
        <w:tc>
          <w:tcPr>
            <w:tcW w:w="1437" w:type="dxa"/>
            <w:vMerge w:val="restart"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  <w:r w:rsidRPr="00C27AD9">
              <w:rPr>
                <w:b/>
                <w:sz w:val="20"/>
                <w:szCs w:val="20"/>
              </w:rPr>
              <w:t>2:28-2:45</w:t>
            </w: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Pr="00291DB0">
              <w:rPr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color w:val="FF0000"/>
                <w:sz w:val="20"/>
                <w:szCs w:val="20"/>
              </w:rPr>
              <w:t xml:space="preserve"> Semester PE Swimming</w:t>
            </w:r>
          </w:p>
        </w:tc>
        <w:tc>
          <w:tcPr>
            <w:tcW w:w="1801" w:type="dxa"/>
            <w:vMerge w:val="restart"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Independent Reading/ELA &amp; Math Extension</w:t>
            </w:r>
          </w:p>
        </w:tc>
        <w:tc>
          <w:tcPr>
            <w:tcW w:w="1801" w:type="dxa"/>
            <w:vMerge w:val="restart"/>
          </w:tcPr>
          <w:p w:rsidR="00B2317F" w:rsidRPr="001E16A6" w:rsidRDefault="00B2317F" w:rsidP="0035421D">
            <w:pPr>
              <w:jc w:val="center"/>
              <w:rPr>
                <w:color w:val="00B050"/>
                <w:sz w:val="16"/>
                <w:szCs w:val="16"/>
              </w:rPr>
            </w:pPr>
          </w:p>
          <w:p w:rsidR="00B2317F" w:rsidRPr="001E16A6" w:rsidRDefault="00B2317F" w:rsidP="0035421D">
            <w:pPr>
              <w:jc w:val="center"/>
              <w:rPr>
                <w:color w:val="00B050"/>
                <w:sz w:val="16"/>
                <w:szCs w:val="16"/>
              </w:rPr>
            </w:pPr>
            <w:r w:rsidRPr="00291DB0">
              <w:rPr>
                <w:color w:val="00B050"/>
                <w:sz w:val="20"/>
                <w:szCs w:val="20"/>
              </w:rPr>
              <w:t>Independent Reading/ELA &amp; Math Extension</w:t>
            </w:r>
          </w:p>
        </w:tc>
        <w:tc>
          <w:tcPr>
            <w:tcW w:w="2152" w:type="dxa"/>
            <w:vMerge w:val="restart"/>
          </w:tcPr>
          <w:p w:rsidR="00B2317F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  <w:r w:rsidRPr="00291DB0">
              <w:rPr>
                <w:color w:val="984806" w:themeColor="accent6" w:themeShade="80"/>
                <w:sz w:val="20"/>
                <w:szCs w:val="20"/>
              </w:rPr>
              <w:t>Independent Reading/ELA &amp; Math Extension</w:t>
            </w:r>
          </w:p>
        </w:tc>
      </w:tr>
      <w:tr w:rsidR="00B2317F" w:rsidRPr="00C27AD9" w:rsidTr="00B2317F">
        <w:trPr>
          <w:trHeight w:val="1014"/>
          <w:jc w:val="center"/>
        </w:trPr>
        <w:tc>
          <w:tcPr>
            <w:tcW w:w="1437" w:type="dxa"/>
            <w:vMerge/>
          </w:tcPr>
          <w:p w:rsidR="00B2317F" w:rsidRPr="00C27AD9" w:rsidRDefault="00B2317F" w:rsidP="0035421D">
            <w:pPr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B2317F" w:rsidRPr="001E16A6" w:rsidRDefault="00B2317F" w:rsidP="0035421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291DB0">
              <w:rPr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color w:val="FF0000"/>
                <w:sz w:val="20"/>
                <w:szCs w:val="20"/>
              </w:rPr>
              <w:t xml:space="preserve"> Semester Independent Reading/ELA &amp; Math Extension</w:t>
            </w:r>
          </w:p>
        </w:tc>
        <w:tc>
          <w:tcPr>
            <w:tcW w:w="1801" w:type="dxa"/>
            <w:vMerge/>
          </w:tcPr>
          <w:p w:rsidR="00B2317F" w:rsidRPr="001E16A6" w:rsidRDefault="00B2317F" w:rsidP="0035421D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B2317F" w:rsidRPr="001E16A6" w:rsidRDefault="00B2317F" w:rsidP="0035421D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2152" w:type="dxa"/>
            <w:vMerge/>
          </w:tcPr>
          <w:p w:rsidR="00B2317F" w:rsidRPr="001E16A6" w:rsidRDefault="00B2317F" w:rsidP="0035421D">
            <w:pPr>
              <w:jc w:val="center"/>
              <w:rPr>
                <w:color w:val="984806" w:themeColor="accent6" w:themeShade="80"/>
                <w:sz w:val="20"/>
                <w:szCs w:val="20"/>
              </w:rPr>
            </w:pPr>
          </w:p>
        </w:tc>
      </w:tr>
    </w:tbl>
    <w:p w:rsidR="006E3002" w:rsidRDefault="006E3002"/>
    <w:sectPr w:rsidR="006E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F"/>
    <w:rsid w:val="006E3002"/>
    <w:rsid w:val="00B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2013-09-04T17:52:00Z</dcterms:created>
  <dcterms:modified xsi:type="dcterms:W3CDTF">2013-09-04T17:52:00Z</dcterms:modified>
</cp:coreProperties>
</file>