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F" w:rsidRDefault="009046EF" w:rsidP="00A6680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Gautam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902B5C" wp14:editId="00DC3D3F">
            <wp:simplePos x="0" y="0"/>
            <wp:positionH relativeFrom="column">
              <wp:posOffset>1980565</wp:posOffset>
            </wp:positionH>
            <wp:positionV relativeFrom="paragraph">
              <wp:posOffset>-556260</wp:posOffset>
            </wp:positionV>
            <wp:extent cx="2028825" cy="846980"/>
            <wp:effectExtent l="0" t="0" r="0" b="0"/>
            <wp:wrapNone/>
            <wp:docPr id="10" name="Picture 10" descr="C:\Users\kmryglot\AppData\Local\Microsoft\Windows\Temporary Internet Files\Content.IE5\3Q3OOI0Y\MC9000787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ryglot\AppData\Local\Microsoft\Windows\Temporary Internet Files\Content.IE5\3Q3OOI0Y\MC9000787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C02" w:rsidRPr="00A6680E" w:rsidRDefault="00A6680E" w:rsidP="00A6680E">
      <w:pPr>
        <w:jc w:val="center"/>
        <w:rPr>
          <w:rFonts w:ascii="Comic Sans MS" w:hAnsi="Comic Sans MS"/>
          <w:sz w:val="28"/>
          <w:szCs w:val="28"/>
        </w:rPr>
      </w:pPr>
      <w:r w:rsidRPr="00A6680E">
        <w:rPr>
          <w:rFonts w:ascii="Comic Sans MS" w:hAnsi="Comic Sans MS"/>
          <w:sz w:val="28"/>
          <w:szCs w:val="28"/>
        </w:rPr>
        <w:t>ISC Agenda</w:t>
      </w:r>
    </w:p>
    <w:p w:rsidR="00A6680E" w:rsidRPr="00A6680E" w:rsidRDefault="0012130B" w:rsidP="00A668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5</w:t>
      </w:r>
      <w:r w:rsidR="005E0A28">
        <w:rPr>
          <w:rFonts w:ascii="Comic Sans MS" w:hAnsi="Comic Sans MS"/>
          <w:sz w:val="28"/>
          <w:szCs w:val="28"/>
        </w:rPr>
        <w:t>, 2014</w:t>
      </w:r>
    </w:p>
    <w:p w:rsidR="00A6680E" w:rsidRDefault="0012130B" w:rsidP="00A668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Intermediate School</w:t>
      </w:r>
      <w:r w:rsidR="00A6680E" w:rsidRPr="00A6680E">
        <w:rPr>
          <w:rFonts w:ascii="Comic Sans MS" w:hAnsi="Comic Sans MS"/>
          <w:sz w:val="28"/>
          <w:szCs w:val="28"/>
        </w:rPr>
        <w:t xml:space="preserve"> 12-3:30</w:t>
      </w:r>
    </w:p>
    <w:p w:rsidR="00A6680E" w:rsidRDefault="00A6680E" w:rsidP="00A6680E">
      <w:pPr>
        <w:rPr>
          <w:rFonts w:ascii="Comic Sans MS" w:hAnsi="Comic Sans MS"/>
          <w:sz w:val="28"/>
          <w:szCs w:val="28"/>
        </w:rPr>
      </w:pPr>
    </w:p>
    <w:p w:rsidR="005E0A28" w:rsidRDefault="002302AB" w:rsidP="0063790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5E0A28">
        <w:rPr>
          <w:rFonts w:ascii="Comic Sans MS" w:hAnsi="Comic Sans MS"/>
          <w:sz w:val="28"/>
          <w:szCs w:val="28"/>
        </w:rPr>
        <w:t>R</w:t>
      </w:r>
      <w:r w:rsidR="0012130B">
        <w:rPr>
          <w:rFonts w:ascii="Comic Sans MS" w:hAnsi="Comic Sans MS"/>
          <w:sz w:val="28"/>
          <w:szCs w:val="28"/>
        </w:rPr>
        <w:t>eminder that April’s meeting is a full day at Big Flats</w:t>
      </w:r>
    </w:p>
    <w:p w:rsidR="00A6680E" w:rsidRPr="005E0A28" w:rsidRDefault="00205745" w:rsidP="0063790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What’s new in your b</w:t>
      </w:r>
      <w:r w:rsidR="00A6680E" w:rsidRPr="005E0A28">
        <w:rPr>
          <w:rFonts w:ascii="Comic Sans MS" w:hAnsi="Comic Sans MS"/>
          <w:sz w:val="28"/>
          <w:szCs w:val="28"/>
        </w:rPr>
        <w:t>uildings</w:t>
      </w:r>
      <w:r>
        <w:rPr>
          <w:rFonts w:ascii="Comic Sans MS" w:hAnsi="Comic Sans MS"/>
          <w:sz w:val="28"/>
          <w:szCs w:val="28"/>
        </w:rPr>
        <w:t>?  Requests?</w:t>
      </w:r>
    </w:p>
    <w:p w:rsidR="001738D8" w:rsidRDefault="001738D8" w:rsidP="0063790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Update from Stephanie re: monthly email to buildings</w:t>
      </w:r>
    </w:p>
    <w:p w:rsidR="005A12FE" w:rsidRDefault="005A12FE" w:rsidP="0063790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Anyone heard about the ELA shifts being combined from 6 shifts into 3?</w:t>
      </w:r>
      <w:r w:rsidR="00205745">
        <w:rPr>
          <w:rFonts w:ascii="Comic Sans MS" w:hAnsi="Comic Sans MS"/>
          <w:sz w:val="28"/>
          <w:szCs w:val="28"/>
        </w:rPr>
        <w:t xml:space="preserve">  See back</w:t>
      </w:r>
    </w:p>
    <w:p w:rsidR="00A6680E" w:rsidRPr="00A6680E" w:rsidRDefault="00A6680E" w:rsidP="0063790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Newsletter</w:t>
      </w:r>
    </w:p>
    <w:p w:rsidR="00A6680E" w:rsidRDefault="00A6680E" w:rsidP="00637902">
      <w:pPr>
        <w:pStyle w:val="ListParagraph"/>
        <w:spacing w:line="360" w:lineRule="auto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A51C84">
        <w:rPr>
          <w:rFonts w:ascii="Comic Sans MS" w:hAnsi="Comic Sans MS"/>
          <w:sz w:val="28"/>
          <w:szCs w:val="28"/>
        </w:rPr>
        <w:t>Curriculum Support</w:t>
      </w:r>
      <w:r>
        <w:rPr>
          <w:rFonts w:ascii="Comic Sans MS" w:hAnsi="Comic Sans MS"/>
          <w:sz w:val="28"/>
          <w:szCs w:val="28"/>
        </w:rPr>
        <w:t xml:space="preserve"> </w:t>
      </w:r>
      <w:r w:rsidR="001738D8">
        <w:rPr>
          <w:rFonts w:ascii="Comic Sans MS" w:hAnsi="Comic Sans MS"/>
          <w:sz w:val="28"/>
          <w:szCs w:val="28"/>
        </w:rPr>
        <w:t>–</w:t>
      </w:r>
      <w:r w:rsidR="00A51C84">
        <w:rPr>
          <w:rFonts w:ascii="Comic Sans MS" w:hAnsi="Comic Sans MS"/>
          <w:sz w:val="28"/>
          <w:szCs w:val="28"/>
        </w:rPr>
        <w:t>ELA</w:t>
      </w:r>
    </w:p>
    <w:p w:rsidR="00A6680E" w:rsidRDefault="00A6680E" w:rsidP="00637902">
      <w:pPr>
        <w:pStyle w:val="ListParagraph"/>
        <w:spacing w:line="36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*Common Core Shifts</w:t>
      </w:r>
      <w:r w:rsidR="0097498D">
        <w:rPr>
          <w:rFonts w:ascii="Comic Sans MS" w:hAnsi="Comic Sans MS"/>
          <w:sz w:val="28"/>
          <w:szCs w:val="28"/>
        </w:rPr>
        <w:t>-</w:t>
      </w:r>
      <w:r w:rsidR="0012130B">
        <w:rPr>
          <w:rFonts w:ascii="Comic Sans MS" w:hAnsi="Comic Sans MS"/>
          <w:sz w:val="28"/>
          <w:szCs w:val="28"/>
        </w:rPr>
        <w:t>ELA</w:t>
      </w:r>
      <w:r w:rsidR="000208AC">
        <w:rPr>
          <w:rFonts w:ascii="Comic Sans MS" w:hAnsi="Comic Sans MS"/>
          <w:sz w:val="28"/>
          <w:szCs w:val="28"/>
        </w:rPr>
        <w:t xml:space="preserve"> Shift #3</w:t>
      </w:r>
    </w:p>
    <w:p w:rsidR="00A6680E" w:rsidRDefault="00A6680E" w:rsidP="00637902">
      <w:pPr>
        <w:pStyle w:val="ListParagraph"/>
        <w:spacing w:line="36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*Test Taking Strategies</w:t>
      </w:r>
    </w:p>
    <w:p w:rsidR="00A6680E" w:rsidRDefault="00A6680E" w:rsidP="00637902">
      <w:pPr>
        <w:pStyle w:val="ListParagraph"/>
        <w:spacing w:line="36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*Behavior/KIA</w:t>
      </w:r>
    </w:p>
    <w:p w:rsidR="00637902" w:rsidRDefault="00205745" w:rsidP="005E0A2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</w:t>
      </w:r>
      <w:r w:rsidR="00633320" w:rsidRPr="005E0A28">
        <w:rPr>
          <w:rFonts w:ascii="Comic Sans MS" w:hAnsi="Comic Sans MS"/>
          <w:sz w:val="28"/>
          <w:szCs w:val="28"/>
        </w:rPr>
        <w:t>emember that Amy, Kim and Stephanie can travel throughout the district to assist with whatever</w:t>
      </w:r>
    </w:p>
    <w:p w:rsidR="005A12FE" w:rsidRPr="005A12FE" w:rsidRDefault="005A12FE" w:rsidP="005A12FE">
      <w:pPr>
        <w:pStyle w:val="ListParagraph"/>
        <w:spacing w:before="280" w:after="280" w:line="240" w:lineRule="auto"/>
        <w:ind w:right="150"/>
        <w:rPr>
          <w:rFonts w:ascii="Segoe UI" w:eastAsia="Times New Roman" w:hAnsi="Segoe UI" w:cs="Segoe UI"/>
          <w:sz w:val="27"/>
          <w:szCs w:val="27"/>
        </w:rPr>
      </w:pPr>
    </w:p>
    <w:p w:rsidR="005A12FE" w:rsidRPr="005A12FE" w:rsidRDefault="005A12FE" w:rsidP="005A12FE">
      <w:pPr>
        <w:pStyle w:val="ListParagraph"/>
        <w:spacing w:before="280" w:after="280" w:line="240" w:lineRule="auto"/>
        <w:ind w:right="150"/>
        <w:rPr>
          <w:rFonts w:ascii="Segoe UI" w:eastAsia="Times New Roman" w:hAnsi="Segoe UI" w:cs="Segoe UI"/>
          <w:sz w:val="27"/>
          <w:szCs w:val="27"/>
        </w:rPr>
      </w:pPr>
    </w:p>
    <w:p w:rsidR="005A12FE" w:rsidRDefault="005A12FE" w:rsidP="005A12FE">
      <w:pPr>
        <w:pStyle w:val="ListParagraph"/>
        <w:spacing w:before="280" w:after="280" w:line="240" w:lineRule="auto"/>
        <w:ind w:right="150"/>
        <w:rPr>
          <w:rFonts w:ascii="Segoe UI" w:eastAsia="Times New Roman" w:hAnsi="Segoe UI" w:cs="Segoe UI"/>
          <w:sz w:val="27"/>
          <w:szCs w:val="27"/>
        </w:rPr>
      </w:pPr>
    </w:p>
    <w:p w:rsidR="00205745" w:rsidRDefault="00205745" w:rsidP="005A12FE">
      <w:pPr>
        <w:pStyle w:val="ListParagraph"/>
        <w:spacing w:before="280" w:after="280" w:line="240" w:lineRule="auto"/>
        <w:ind w:right="150"/>
        <w:rPr>
          <w:rFonts w:ascii="Segoe UI" w:eastAsia="Times New Roman" w:hAnsi="Segoe UI" w:cs="Segoe UI"/>
          <w:sz w:val="27"/>
          <w:szCs w:val="27"/>
        </w:rPr>
      </w:pPr>
    </w:p>
    <w:p w:rsidR="00205745" w:rsidRDefault="00205745" w:rsidP="005A12FE">
      <w:pPr>
        <w:pStyle w:val="ListParagraph"/>
        <w:spacing w:before="280" w:after="280" w:line="240" w:lineRule="auto"/>
        <w:ind w:right="150"/>
        <w:rPr>
          <w:rFonts w:ascii="Segoe UI" w:eastAsia="Times New Roman" w:hAnsi="Segoe UI" w:cs="Segoe UI"/>
          <w:sz w:val="27"/>
          <w:szCs w:val="27"/>
        </w:rPr>
      </w:pPr>
    </w:p>
    <w:p w:rsidR="00205745" w:rsidRPr="005A12FE" w:rsidRDefault="00205745" w:rsidP="005A12FE">
      <w:pPr>
        <w:pStyle w:val="ListParagraph"/>
        <w:spacing w:before="280" w:after="280" w:line="240" w:lineRule="auto"/>
        <w:ind w:right="150"/>
        <w:rPr>
          <w:rFonts w:ascii="Segoe UI" w:eastAsia="Times New Roman" w:hAnsi="Segoe UI" w:cs="Segoe UI"/>
          <w:sz w:val="27"/>
          <w:szCs w:val="27"/>
        </w:rPr>
      </w:pPr>
    </w:p>
    <w:p w:rsidR="005A12FE" w:rsidRPr="005A12FE" w:rsidRDefault="005A12FE" w:rsidP="005A12FE">
      <w:pPr>
        <w:pStyle w:val="ListParagraph"/>
        <w:spacing w:before="280" w:after="280" w:line="240" w:lineRule="auto"/>
        <w:ind w:right="150"/>
        <w:rPr>
          <w:rFonts w:ascii="Segoe UI" w:eastAsia="Times New Roman" w:hAnsi="Segoe UI" w:cs="Segoe UI"/>
          <w:sz w:val="27"/>
          <w:szCs w:val="27"/>
        </w:rPr>
      </w:pP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sz w:val="28"/>
          <w:szCs w:val="28"/>
          <w:u w:val="single"/>
        </w:rPr>
        <w:lastRenderedPageBreak/>
        <w:t xml:space="preserve">ELA Shifts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NEW Shift 1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sz w:val="28"/>
          <w:szCs w:val="28"/>
        </w:rPr>
        <w:t xml:space="preserve">Combines OLD 1 &amp; 2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sz w:val="28"/>
          <w:szCs w:val="28"/>
        </w:rPr>
        <w:t xml:space="preserve">Building knowledge through content-rich non-fiction.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NEW Shift 2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sz w:val="28"/>
          <w:szCs w:val="28"/>
        </w:rPr>
        <w:t xml:space="preserve">Combines OLD 4 &amp; 5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sz w:val="28"/>
          <w:szCs w:val="28"/>
        </w:rPr>
        <w:t xml:space="preserve">Reading, writing, &amp; speaking grounded in evidence from text, both literary and informational.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NEW Shift 3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sz w:val="28"/>
          <w:szCs w:val="28"/>
        </w:rPr>
        <w:t xml:space="preserve">Combines OLD 3 &amp; 6 </w:t>
      </w:r>
    </w:p>
    <w:p w:rsidR="0012130B" w:rsidRPr="005A12FE" w:rsidRDefault="0012130B" w:rsidP="0012130B">
      <w:pPr>
        <w:pStyle w:val="ListParagraph"/>
        <w:numPr>
          <w:ilvl w:val="0"/>
          <w:numId w:val="2"/>
        </w:numPr>
        <w:spacing w:before="280" w:after="280" w:line="240" w:lineRule="auto"/>
        <w:ind w:right="150"/>
        <w:rPr>
          <w:rFonts w:ascii="Comic Sans MS" w:eastAsia="Times New Roman" w:hAnsi="Comic Sans MS" w:cs="Segoe UI"/>
          <w:sz w:val="28"/>
          <w:szCs w:val="28"/>
        </w:rPr>
      </w:pPr>
      <w:r w:rsidRPr="005A12FE">
        <w:rPr>
          <w:rFonts w:ascii="Comic Sans MS" w:eastAsia="Times New Roman" w:hAnsi="Comic Sans MS" w:cs="Times New Roman"/>
          <w:sz w:val="28"/>
          <w:szCs w:val="28"/>
        </w:rPr>
        <w:t xml:space="preserve">Regular practice with complex text and its academic language. </w:t>
      </w:r>
    </w:p>
    <w:p w:rsidR="0012130B" w:rsidRPr="0012130B" w:rsidRDefault="0012130B" w:rsidP="0012130B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12130B" w:rsidRPr="0012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E4D"/>
    <w:multiLevelType w:val="hybridMultilevel"/>
    <w:tmpl w:val="A50C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3B1F"/>
    <w:multiLevelType w:val="hybridMultilevel"/>
    <w:tmpl w:val="862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C18D9"/>
    <w:multiLevelType w:val="hybridMultilevel"/>
    <w:tmpl w:val="09A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E"/>
    <w:rsid w:val="000208AC"/>
    <w:rsid w:val="0012130B"/>
    <w:rsid w:val="001738D8"/>
    <w:rsid w:val="00205745"/>
    <w:rsid w:val="002302AB"/>
    <w:rsid w:val="00354982"/>
    <w:rsid w:val="005A12FE"/>
    <w:rsid w:val="005E0A28"/>
    <w:rsid w:val="00603C02"/>
    <w:rsid w:val="00633320"/>
    <w:rsid w:val="00637902"/>
    <w:rsid w:val="00801042"/>
    <w:rsid w:val="009046EF"/>
    <w:rsid w:val="0097498D"/>
    <w:rsid w:val="00A51C84"/>
    <w:rsid w:val="00A6680E"/>
    <w:rsid w:val="00C24DDF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8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69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1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14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02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95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49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10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12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10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00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92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58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2014-03-10T13:18:00Z</dcterms:created>
  <dcterms:modified xsi:type="dcterms:W3CDTF">2014-03-10T13:18:00Z</dcterms:modified>
</cp:coreProperties>
</file>