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5817D7">
      <w:pPr>
        <w:rPr>
          <w:sz w:val="32"/>
          <w:szCs w:val="32"/>
        </w:rPr>
      </w:pPr>
      <w:r>
        <w:rPr>
          <w:sz w:val="32"/>
          <w:szCs w:val="32"/>
        </w:rPr>
        <w:t xml:space="preserve">For morning announcements I have previously presented the Treasures Words of the Week, winners for various reading or vocabulary driven contests in the building and the Habits of Mind.  I am currently focusing upon providing students with reminders as to the habits of mind for each month and how they can use these habits to become the best students/people they can be. </w:t>
      </w:r>
    </w:p>
    <w:p w:rsidR="007317F0" w:rsidRDefault="007317F0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052DF1" wp14:editId="79C08057">
            <wp:simplePos x="0" y="0"/>
            <wp:positionH relativeFrom="column">
              <wp:posOffset>1857375</wp:posOffset>
            </wp:positionH>
            <wp:positionV relativeFrom="paragraph">
              <wp:posOffset>41910</wp:posOffset>
            </wp:positionV>
            <wp:extent cx="24257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4" y="21487"/>
                <wp:lineTo x="21374" y="0"/>
                <wp:lineTo x="0" y="0"/>
              </wp:wrapPolygon>
            </wp:wrapTight>
            <wp:docPr id="1" name="Picture 1" descr="http://indysintriguingideas.edublogs.org/files/2010/08/16HabitsofM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ysintriguingideas.edublogs.org/files/2010/08/16HabitsofMi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7F0" w:rsidRDefault="007317F0">
      <w:pPr>
        <w:rPr>
          <w:sz w:val="32"/>
          <w:szCs w:val="32"/>
        </w:rPr>
      </w:pPr>
    </w:p>
    <w:p w:rsidR="007317F0" w:rsidRDefault="007317F0">
      <w:pPr>
        <w:rPr>
          <w:sz w:val="32"/>
          <w:szCs w:val="32"/>
        </w:rPr>
      </w:pPr>
    </w:p>
    <w:p w:rsidR="007317F0" w:rsidRDefault="007317F0">
      <w:pPr>
        <w:rPr>
          <w:b/>
          <w:color w:val="FF0000"/>
          <w:sz w:val="32"/>
          <w:szCs w:val="32"/>
        </w:rPr>
      </w:pPr>
    </w:p>
    <w:p w:rsidR="007317F0" w:rsidRDefault="007317F0">
      <w:pPr>
        <w:rPr>
          <w:b/>
          <w:color w:val="FF0000"/>
          <w:sz w:val="32"/>
          <w:szCs w:val="32"/>
        </w:rPr>
      </w:pPr>
    </w:p>
    <w:p w:rsidR="007317F0" w:rsidRDefault="007317F0">
      <w:pPr>
        <w:rPr>
          <w:b/>
          <w:color w:val="FF0000"/>
          <w:sz w:val="32"/>
          <w:szCs w:val="32"/>
        </w:rPr>
      </w:pPr>
    </w:p>
    <w:p w:rsidR="005817D7" w:rsidRPr="007317F0" w:rsidRDefault="005817D7">
      <w:pPr>
        <w:rPr>
          <w:b/>
          <w:color w:val="FF0000"/>
          <w:sz w:val="32"/>
          <w:szCs w:val="32"/>
        </w:rPr>
      </w:pPr>
      <w:r w:rsidRPr="007317F0">
        <w:rPr>
          <w:b/>
          <w:color w:val="FF0000"/>
          <w:sz w:val="32"/>
          <w:szCs w:val="32"/>
        </w:rPr>
        <w:t xml:space="preserve">Habits of Mind – </w:t>
      </w:r>
      <w:r w:rsidR="007317F0" w:rsidRPr="007317F0">
        <w:rPr>
          <w:b/>
          <w:color w:val="FF0000"/>
          <w:sz w:val="32"/>
          <w:szCs w:val="32"/>
        </w:rPr>
        <w:t>http://www.habitsofmind.org/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September - Listening with Empathy and Understanding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October – Persisting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November – Managing Impulsivity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December – Thinking Flexibly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January – Taking Responsible Risks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February – Questioning and Posing Problems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March – Applying Past Knowledge to New Situations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April – Striving for Accuracy</w:t>
      </w:r>
    </w:p>
    <w:p w:rsid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May – Metacognition</w:t>
      </w:r>
    </w:p>
    <w:p w:rsidR="005817D7" w:rsidRPr="005817D7" w:rsidRDefault="00581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June - Caring</w:t>
      </w:r>
      <w:bookmarkStart w:id="0" w:name="_GoBack"/>
      <w:bookmarkEnd w:id="0"/>
    </w:p>
    <w:sectPr w:rsidR="005817D7" w:rsidRPr="0058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D7"/>
    <w:rsid w:val="00022E9A"/>
    <w:rsid w:val="005817D7"/>
    <w:rsid w:val="007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2014-03-10T15:24:00Z</dcterms:created>
  <dcterms:modified xsi:type="dcterms:W3CDTF">2014-03-10T15:31:00Z</dcterms:modified>
</cp:coreProperties>
</file>