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9A" w:rsidRPr="00766368" w:rsidRDefault="00766368">
      <w:pPr>
        <w:rPr>
          <w:sz w:val="28"/>
          <w:szCs w:val="28"/>
          <w:u w:val="single"/>
        </w:rPr>
      </w:pPr>
      <w:r w:rsidRPr="00766368">
        <w:rPr>
          <w:noProof/>
          <w:sz w:val="28"/>
          <w:szCs w:val="28"/>
          <w:u w:val="single"/>
        </w:rPr>
        <mc:AlternateContent>
          <mc:Choice Requires="wps">
            <w:drawing>
              <wp:anchor distT="0" distB="0" distL="114300" distR="114300" simplePos="0" relativeHeight="251666432" behindDoc="0" locked="0" layoutInCell="1" allowOverlap="1" wp14:editId="36B11C9B">
                <wp:simplePos x="0" y="0"/>
                <wp:positionH relativeFrom="column">
                  <wp:posOffset>-676275</wp:posOffset>
                </wp:positionH>
                <wp:positionV relativeFrom="paragraph">
                  <wp:posOffset>-752475</wp:posOffset>
                </wp:positionV>
                <wp:extent cx="7239000" cy="9906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990600"/>
                        </a:xfrm>
                        <a:prstGeom prst="rect">
                          <a:avLst/>
                        </a:prstGeom>
                        <a:solidFill>
                          <a:srgbClr val="FFFFFF"/>
                        </a:solidFill>
                        <a:ln w="9525">
                          <a:solidFill>
                            <a:srgbClr val="000000"/>
                          </a:solidFill>
                          <a:miter lim="800000"/>
                          <a:headEnd/>
                          <a:tailEnd/>
                        </a:ln>
                      </wps:spPr>
                      <wps:txbx>
                        <w:txbxContent>
                          <w:p w:rsidR="00766368" w:rsidRPr="00766368" w:rsidRDefault="00766368" w:rsidP="00766368">
                            <w:pPr>
                              <w:jc w:val="center"/>
                              <w:rPr>
                                <w:b/>
                                <w:outline/>
                                <w:color w:val="C0504D" w:themeColor="accent2"/>
                                <w:sz w:val="96"/>
                                <w:szCs w:val="9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96"/>
                                <w:szCs w:val="9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Classroom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5pt;margin-top:-59.25pt;width:570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">
                <v:textbox>
                  <w:txbxContent>
                    <w:p w:rsidR="00766368" w:rsidRPr="00766368" w:rsidRDefault="00766368" w:rsidP="00766368">
                      <w:pPr>
                        <w:jc w:val="center"/>
                        <w:rPr>
                          <w:b/>
                          <w:outline/>
                          <w:color w:val="C0504D" w:themeColor="accent2"/>
                          <w:sz w:val="96"/>
                          <w:szCs w:val="9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Pr>
                          <w:b/>
                          <w:outline/>
                          <w:color w:val="C0504D" w:themeColor="accent2"/>
                          <w:sz w:val="96"/>
                          <w:szCs w:val="96"/>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Classroom Environment</w:t>
                      </w:r>
                    </w:p>
                  </w:txbxContent>
                </v:textbox>
              </v:shape>
            </w:pict>
          </mc:Fallback>
        </mc:AlternateContent>
      </w:r>
      <w:r w:rsidR="00C61FE4" w:rsidRPr="00766368">
        <w:rPr>
          <w:noProof/>
          <w:sz w:val="28"/>
          <w:szCs w:val="28"/>
          <w:u w:val="single"/>
        </w:rPr>
        <w:drawing>
          <wp:anchor distT="0" distB="0" distL="114300" distR="114300" simplePos="0" relativeHeight="251659264" behindDoc="1" locked="0" layoutInCell="1" allowOverlap="1" wp14:anchorId="0667B0C0" wp14:editId="52F46C60">
            <wp:simplePos x="0" y="0"/>
            <wp:positionH relativeFrom="column">
              <wp:posOffset>-390525</wp:posOffset>
            </wp:positionH>
            <wp:positionV relativeFrom="paragraph">
              <wp:posOffset>304800</wp:posOffset>
            </wp:positionV>
            <wp:extent cx="2999105" cy="2247900"/>
            <wp:effectExtent l="0" t="0" r="0" b="0"/>
            <wp:wrapThrough wrapText="bothSides">
              <wp:wrapPolygon edited="0">
                <wp:start x="0" y="0"/>
                <wp:lineTo x="0" y="21417"/>
                <wp:lineTo x="21403" y="21417"/>
                <wp:lineTo x="21403" y="0"/>
                <wp:lineTo x="0" y="0"/>
              </wp:wrapPolygon>
            </wp:wrapThrough>
            <wp:docPr id="2" name="Picture 2" descr="C:\Users\loconnel\AppData\Local\Microsoft\Windows\Temporary Internet Files\Content.IE5\KVJNBMTE\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connel\AppData\Local\Microsoft\Windows\Temporary Internet Files\Content.IE5\KVJNBMTE\phot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910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F7296" w:rsidRPr="00766368">
        <w:rPr>
          <w:sz w:val="28"/>
          <w:szCs w:val="28"/>
          <w:u w:val="single"/>
        </w:rPr>
        <w:t xml:space="preserve"> </w:t>
      </w:r>
    </w:p>
    <w:p w:rsidR="00C61FE4" w:rsidRDefault="00C61FE4">
      <w:pPr>
        <w:rPr>
          <w:sz w:val="28"/>
          <w:szCs w:val="28"/>
        </w:rPr>
      </w:pPr>
      <w:r>
        <w:rPr>
          <w:noProof/>
          <w:sz w:val="28"/>
          <w:szCs w:val="28"/>
        </w:rPr>
        <w:drawing>
          <wp:anchor distT="0" distB="0" distL="114300" distR="114300" simplePos="0" relativeHeight="251658240" behindDoc="0" locked="0" layoutInCell="1" allowOverlap="1" wp14:anchorId="2C7FF18D" wp14:editId="436275EE">
            <wp:simplePos x="0" y="0"/>
            <wp:positionH relativeFrom="column">
              <wp:posOffset>741680</wp:posOffset>
            </wp:positionH>
            <wp:positionV relativeFrom="paragraph">
              <wp:posOffset>6350</wp:posOffset>
            </wp:positionV>
            <wp:extent cx="2935605" cy="2200275"/>
            <wp:effectExtent l="0" t="0" r="0" b="9525"/>
            <wp:wrapSquare wrapText="bothSides"/>
            <wp:docPr id="1" name="Picture 1" descr="C:\Users\loconnel\AppData\Local\Microsoft\Windows\Temporary Internet Files\Content.IE5\H3BS4OLU\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onnel\AppData\Local\Microsoft\Windows\Temporary Internet Files\Content.IE5\H3BS4OLU\ph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560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FE4" w:rsidRDefault="00C61FE4">
      <w:pPr>
        <w:rPr>
          <w:sz w:val="28"/>
          <w:szCs w:val="28"/>
        </w:rPr>
      </w:pPr>
    </w:p>
    <w:p w:rsidR="00C61FE4" w:rsidRDefault="00C61FE4">
      <w:pPr>
        <w:rPr>
          <w:sz w:val="28"/>
          <w:szCs w:val="28"/>
        </w:rPr>
      </w:pPr>
    </w:p>
    <w:p w:rsidR="00C61FE4" w:rsidRDefault="00C61FE4">
      <w:pPr>
        <w:rPr>
          <w:sz w:val="28"/>
          <w:szCs w:val="28"/>
        </w:rPr>
      </w:pPr>
    </w:p>
    <w:p w:rsidR="00C61FE4" w:rsidRDefault="00C61FE4">
      <w:pPr>
        <w:rPr>
          <w:sz w:val="28"/>
          <w:szCs w:val="28"/>
        </w:rPr>
      </w:pPr>
    </w:p>
    <w:p w:rsidR="00C61FE4" w:rsidRDefault="00C61FE4">
      <w:pPr>
        <w:rPr>
          <w:sz w:val="28"/>
          <w:szCs w:val="28"/>
        </w:rPr>
      </w:pPr>
      <w:r>
        <w:rPr>
          <w:noProof/>
          <w:sz w:val="28"/>
          <w:szCs w:val="28"/>
        </w:rPr>
        <w:drawing>
          <wp:anchor distT="0" distB="0" distL="114300" distR="114300" simplePos="0" relativeHeight="251661312" behindDoc="0" locked="0" layoutInCell="1" allowOverlap="1" wp14:anchorId="0B235D03" wp14:editId="66B3FE40">
            <wp:simplePos x="0" y="0"/>
            <wp:positionH relativeFrom="column">
              <wp:posOffset>743585</wp:posOffset>
            </wp:positionH>
            <wp:positionV relativeFrom="paragraph">
              <wp:posOffset>632460</wp:posOffset>
            </wp:positionV>
            <wp:extent cx="3126740" cy="2343150"/>
            <wp:effectExtent l="0" t="0" r="0" b="0"/>
            <wp:wrapSquare wrapText="bothSides"/>
            <wp:docPr id="4" name="Picture 4" descr="C:\Users\loconnel\AppData\Local\Microsoft\Windows\Temporary Internet Files\Content.IE5\RZ4ZEKK8\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connel\AppData\Local\Microsoft\Windows\Temporary Internet Files\Content.IE5\RZ4ZEKK8\pho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6740"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FE4" w:rsidRDefault="00C61FE4">
      <w:pPr>
        <w:rPr>
          <w:sz w:val="28"/>
          <w:szCs w:val="28"/>
        </w:rPr>
      </w:pPr>
      <w:r>
        <w:rPr>
          <w:noProof/>
          <w:sz w:val="28"/>
          <w:szCs w:val="28"/>
        </w:rPr>
        <w:drawing>
          <wp:anchor distT="0" distB="0" distL="114300" distR="114300" simplePos="0" relativeHeight="251660288" behindDoc="0" locked="0" layoutInCell="1" allowOverlap="1" wp14:anchorId="6CC81687" wp14:editId="531529CF">
            <wp:simplePos x="0" y="0"/>
            <wp:positionH relativeFrom="column">
              <wp:posOffset>-3198495</wp:posOffset>
            </wp:positionH>
            <wp:positionV relativeFrom="paragraph">
              <wp:posOffset>287020</wp:posOffset>
            </wp:positionV>
            <wp:extent cx="3113405" cy="2333625"/>
            <wp:effectExtent l="0" t="0" r="0" b="9525"/>
            <wp:wrapSquare wrapText="bothSides"/>
            <wp:docPr id="3" name="Picture 3" descr="C:\Users\loconnel\AppData\Local\Microsoft\Windows\Temporary Internet Files\Content.IE5\LFPW5BJC\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connel\AppData\Local\Microsoft\Windows\Temporary Internet Files\Content.IE5\LFPW5BJC\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3405" cy="2333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FE4" w:rsidRDefault="00C61FE4">
      <w:pPr>
        <w:rPr>
          <w:sz w:val="28"/>
          <w:szCs w:val="28"/>
        </w:rPr>
      </w:pPr>
    </w:p>
    <w:p w:rsidR="00C61FE4" w:rsidRDefault="00C61FE4">
      <w:pPr>
        <w:rPr>
          <w:sz w:val="28"/>
          <w:szCs w:val="28"/>
        </w:rPr>
      </w:pPr>
    </w:p>
    <w:p w:rsidR="00C61FE4" w:rsidRDefault="00C61FE4">
      <w:pPr>
        <w:rPr>
          <w:sz w:val="28"/>
          <w:szCs w:val="28"/>
        </w:rPr>
      </w:pPr>
    </w:p>
    <w:p w:rsidR="00C61FE4" w:rsidRDefault="00C61FE4">
      <w:pPr>
        <w:rPr>
          <w:sz w:val="28"/>
          <w:szCs w:val="28"/>
        </w:rPr>
      </w:pPr>
    </w:p>
    <w:p w:rsidR="00C61FE4" w:rsidRDefault="00C61FE4">
      <w:pPr>
        <w:rPr>
          <w:sz w:val="28"/>
          <w:szCs w:val="28"/>
        </w:rPr>
      </w:pPr>
    </w:p>
    <w:p w:rsidR="00C61FE4" w:rsidRDefault="00C61FE4">
      <w:pPr>
        <w:rPr>
          <w:sz w:val="28"/>
          <w:szCs w:val="28"/>
        </w:rPr>
      </w:pPr>
    </w:p>
    <w:p w:rsidR="00C61FE4" w:rsidRDefault="004D7514">
      <w:pPr>
        <w:rPr>
          <w:sz w:val="28"/>
          <w:szCs w:val="28"/>
        </w:rPr>
      </w:pPr>
      <w:r>
        <w:rPr>
          <w:noProof/>
          <w:sz w:val="28"/>
          <w:szCs w:val="28"/>
        </w:rPr>
        <w:drawing>
          <wp:anchor distT="0" distB="0" distL="114300" distR="114300" simplePos="0" relativeHeight="251667456" behindDoc="1" locked="0" layoutInCell="1" allowOverlap="1" wp14:anchorId="1858436D" wp14:editId="0D1F6386">
            <wp:simplePos x="0" y="0"/>
            <wp:positionH relativeFrom="column">
              <wp:posOffset>609600</wp:posOffset>
            </wp:positionH>
            <wp:positionV relativeFrom="paragraph">
              <wp:posOffset>346075</wp:posOffset>
            </wp:positionV>
            <wp:extent cx="3228975" cy="2419350"/>
            <wp:effectExtent l="0" t="0" r="9525" b="0"/>
            <wp:wrapThrough wrapText="bothSides">
              <wp:wrapPolygon edited="0">
                <wp:start x="0" y="0"/>
                <wp:lineTo x="0" y="21430"/>
                <wp:lineTo x="21536" y="21430"/>
                <wp:lineTo x="21536" y="0"/>
                <wp:lineTo x="0" y="0"/>
              </wp:wrapPolygon>
            </wp:wrapThrough>
            <wp:docPr id="7" name="Picture 7" descr="C:\Users\loconnel\AppData\Local\Microsoft\Windows\Temporary Internet Files\Content.IE5\SAZ8P2B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connel\AppData\Local\Microsoft\Windows\Temporary Internet Files\Content.IE5\SAZ8P2BS\ph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8975"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1FE4">
        <w:rPr>
          <w:noProof/>
          <w:sz w:val="28"/>
          <w:szCs w:val="28"/>
        </w:rPr>
        <w:drawing>
          <wp:anchor distT="0" distB="0" distL="114300" distR="114300" simplePos="0" relativeHeight="251662336" behindDoc="1" locked="0" layoutInCell="1" allowOverlap="1" wp14:anchorId="60EC6A01" wp14:editId="68AB8D4A">
            <wp:simplePos x="0" y="0"/>
            <wp:positionH relativeFrom="column">
              <wp:posOffset>-3228975</wp:posOffset>
            </wp:positionH>
            <wp:positionV relativeFrom="paragraph">
              <wp:posOffset>347345</wp:posOffset>
            </wp:positionV>
            <wp:extent cx="3164205" cy="2371725"/>
            <wp:effectExtent l="0" t="0" r="0" b="9525"/>
            <wp:wrapTight wrapText="bothSides">
              <wp:wrapPolygon edited="0">
                <wp:start x="0" y="0"/>
                <wp:lineTo x="0" y="21513"/>
                <wp:lineTo x="21457" y="21513"/>
                <wp:lineTo x="21457" y="0"/>
                <wp:lineTo x="0" y="0"/>
              </wp:wrapPolygon>
            </wp:wrapTight>
            <wp:docPr id="5" name="Picture 5" descr="C:\Users\loconnel\AppData\Local\Microsoft\Windows\Temporary Internet Files\Content.IE5\AHNDMKQ4\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connel\AppData\Local\Microsoft\Windows\Temporary Internet Files\Content.IE5\AHNDMKQ4\phot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4205" cy="2371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FE4" w:rsidRPr="00FF7296" w:rsidRDefault="00C61FE4">
      <w:pPr>
        <w:rPr>
          <w:sz w:val="28"/>
          <w:szCs w:val="28"/>
        </w:rPr>
      </w:pPr>
      <w:bookmarkStart w:id="0" w:name="_GoBack"/>
      <w:bookmarkEnd w:id="0"/>
      <w:r w:rsidRPr="00C61FE4">
        <w:rPr>
          <w:noProof/>
          <w:sz w:val="28"/>
          <w:szCs w:val="28"/>
        </w:rPr>
        <mc:AlternateContent>
          <mc:Choice Requires="wps">
            <w:drawing>
              <wp:anchor distT="0" distB="0" distL="114300" distR="114300" simplePos="0" relativeHeight="251664384" behindDoc="0" locked="0" layoutInCell="1" allowOverlap="1" wp14:editId="36B11C9B">
                <wp:simplePos x="0" y="0"/>
                <wp:positionH relativeFrom="column">
                  <wp:posOffset>-3429000</wp:posOffset>
                </wp:positionH>
                <wp:positionV relativeFrom="paragraph">
                  <wp:posOffset>2469515</wp:posOffset>
                </wp:positionV>
                <wp:extent cx="7391400" cy="1403985"/>
                <wp:effectExtent l="0" t="0" r="1905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1403985"/>
                        </a:xfrm>
                        <a:prstGeom prst="rect">
                          <a:avLst/>
                        </a:prstGeom>
                        <a:solidFill>
                          <a:srgbClr val="FFFFFF"/>
                        </a:solidFill>
                        <a:ln w="9525">
                          <a:solidFill>
                            <a:srgbClr val="000000"/>
                          </a:solidFill>
                          <a:miter lim="800000"/>
                          <a:headEnd/>
                          <a:tailEnd/>
                        </a:ln>
                      </wps:spPr>
                      <wps:txbx>
                        <w:txbxContent>
                          <w:p w:rsidR="00C61FE4" w:rsidRDefault="00C61FE4">
                            <w:r>
                              <w:t xml:space="preserve">The environment of my classroom is safe, intellectually stimulating and supportive. I have used various resources to reinforce learning, </w:t>
                            </w:r>
                            <w:r w:rsidR="00766368">
                              <w:t xml:space="preserve">positive attitude and the aim of moving forward. I have also provided a text-rich environment to promote the idea of reading, not only for classroom instruction, but on one’s own for pleasure. Students are invited to borrow from my collection of books whenever they like. The overall, “feel” of my classroom is one of safety, support and learning to which student enjoy coming.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70pt;margin-top:194.45pt;width:582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">
                <v:textbox style="mso-fit-shape-to-text:t">
                  <w:txbxContent>
                    <w:p w:rsidR="00C61FE4" w:rsidRDefault="00C61FE4">
                      <w:r>
                        <w:t xml:space="preserve">The environment of my classroom is safe, intellectually stimulating and supportive. I have used various resources to reinforce learning, </w:t>
                      </w:r>
                      <w:r w:rsidR="00766368">
                        <w:t xml:space="preserve">positive attitude and the aim of moving forward. I have also provided a text-rich environment to promote the idea of reading, not only for classroom instruction, but on one’s own for pleasure. Students are invited to borrow from my collection of books whenever they like. The overall, “feel” of my classroom is one of safety, support and learning to which student enjoy coming. </w:t>
                      </w:r>
                    </w:p>
                  </w:txbxContent>
                </v:textbox>
              </v:shape>
            </w:pict>
          </mc:Fallback>
        </mc:AlternateContent>
      </w:r>
    </w:p>
    <w:sectPr w:rsidR="00C61FE4" w:rsidRPr="00FF7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96"/>
    <w:rsid w:val="00022E9A"/>
    <w:rsid w:val="004D7514"/>
    <w:rsid w:val="00766368"/>
    <w:rsid w:val="00C61FE4"/>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F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F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2014-03-13T17:37:00Z</dcterms:created>
  <dcterms:modified xsi:type="dcterms:W3CDTF">2014-03-13T18:18:00Z</dcterms:modified>
</cp:coreProperties>
</file>